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99E" w:rsidRPr="003536DB" w:rsidRDefault="0093299E" w:rsidP="0093299E">
      <w:pPr>
        <w:jc w:val="both"/>
        <w:rPr>
          <w:b/>
          <w:sz w:val="24"/>
          <w:szCs w:val="24"/>
        </w:rPr>
      </w:pPr>
      <w:r w:rsidRPr="003536DB">
        <w:rPr>
          <w:b/>
          <w:sz w:val="24"/>
          <w:szCs w:val="24"/>
        </w:rPr>
        <w:t>Escuela Secundaria Técnica – FCAL – UNER</w:t>
      </w:r>
    </w:p>
    <w:p w:rsidR="00C4751A" w:rsidRPr="00FA15F9" w:rsidRDefault="0093299E" w:rsidP="00E56911">
      <w:pPr>
        <w:jc w:val="both"/>
        <w:rPr>
          <w:b/>
          <w:sz w:val="24"/>
          <w:szCs w:val="24"/>
        </w:rPr>
      </w:pPr>
      <w:r w:rsidRPr="003536DB">
        <w:rPr>
          <w:b/>
          <w:sz w:val="24"/>
          <w:szCs w:val="24"/>
          <w:u w:val="single"/>
        </w:rPr>
        <w:t>Calendario Escolar</w:t>
      </w:r>
      <w:r w:rsidR="0032775B">
        <w:rPr>
          <w:b/>
          <w:sz w:val="24"/>
          <w:szCs w:val="24"/>
          <w:u w:val="single"/>
        </w:rPr>
        <w:t xml:space="preserve"> 2019</w:t>
      </w:r>
      <w:r w:rsidR="00FA15F9">
        <w:rPr>
          <w:b/>
          <w:sz w:val="24"/>
          <w:szCs w:val="24"/>
          <w:u w:val="single"/>
        </w:rPr>
        <w:t xml:space="preserve">  </w:t>
      </w:r>
      <w:bookmarkStart w:id="0" w:name="_GoBack"/>
      <w:bookmarkEnd w:id="0"/>
    </w:p>
    <w:p w:rsidR="00C4751A" w:rsidRPr="003536DB" w:rsidRDefault="00C4751A" w:rsidP="00E56911">
      <w:pPr>
        <w:jc w:val="both"/>
        <w:rPr>
          <w:sz w:val="24"/>
          <w:szCs w:val="24"/>
          <w:u w:val="single"/>
        </w:rPr>
      </w:pPr>
      <w:r w:rsidRPr="003536DB">
        <w:rPr>
          <w:sz w:val="24"/>
          <w:szCs w:val="24"/>
          <w:u w:val="single"/>
        </w:rPr>
        <w:t>Febrero</w:t>
      </w:r>
    </w:p>
    <w:p w:rsidR="0032775B" w:rsidRPr="00396FAC" w:rsidRDefault="0032775B" w:rsidP="00E56911">
      <w:pPr>
        <w:pStyle w:val="Prrafodelista"/>
        <w:numPr>
          <w:ilvl w:val="0"/>
          <w:numId w:val="2"/>
        </w:numPr>
        <w:tabs>
          <w:tab w:val="left" w:pos="567"/>
        </w:tabs>
        <w:ind w:left="567"/>
        <w:jc w:val="both"/>
        <w:rPr>
          <w:sz w:val="24"/>
          <w:szCs w:val="24"/>
        </w:rPr>
      </w:pPr>
      <w:r w:rsidRPr="00396FAC">
        <w:rPr>
          <w:sz w:val="24"/>
          <w:szCs w:val="24"/>
        </w:rPr>
        <w:t>01: Presentación de directivos</w:t>
      </w:r>
      <w:r w:rsidR="00396FAC">
        <w:rPr>
          <w:sz w:val="24"/>
          <w:szCs w:val="24"/>
        </w:rPr>
        <w:t xml:space="preserve">, </w:t>
      </w:r>
      <w:r w:rsidRPr="00396FAC">
        <w:rPr>
          <w:sz w:val="24"/>
          <w:szCs w:val="24"/>
        </w:rPr>
        <w:t>docentes, coordinadores y auxiliares.</w:t>
      </w:r>
    </w:p>
    <w:p w:rsidR="00D9510C" w:rsidRPr="00357155" w:rsidRDefault="0032775B" w:rsidP="00357155">
      <w:pPr>
        <w:pStyle w:val="Prrafodelista"/>
        <w:numPr>
          <w:ilvl w:val="0"/>
          <w:numId w:val="2"/>
        </w:num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04</w:t>
      </w:r>
      <w:r w:rsidR="00C4751A" w:rsidRPr="003536DB">
        <w:rPr>
          <w:sz w:val="24"/>
          <w:szCs w:val="24"/>
        </w:rPr>
        <w:t xml:space="preserve"> al 2</w:t>
      </w:r>
      <w:r>
        <w:rPr>
          <w:sz w:val="24"/>
          <w:szCs w:val="24"/>
        </w:rPr>
        <w:t>2</w:t>
      </w:r>
      <w:r w:rsidR="00C4751A" w:rsidRPr="003536DB">
        <w:rPr>
          <w:sz w:val="24"/>
          <w:szCs w:val="24"/>
        </w:rPr>
        <w:t xml:space="preserve">: Instancia de revisión de saberes. Asisten los alumnos/as que aún no han </w:t>
      </w:r>
      <w:r w:rsidR="00DD4DCA" w:rsidRPr="003536DB">
        <w:rPr>
          <w:sz w:val="24"/>
          <w:szCs w:val="24"/>
        </w:rPr>
        <w:t xml:space="preserve">aprobado asignaturas cursadas </w:t>
      </w:r>
      <w:r>
        <w:rPr>
          <w:sz w:val="24"/>
          <w:szCs w:val="24"/>
        </w:rPr>
        <w:t xml:space="preserve">en la institución </w:t>
      </w:r>
      <w:r w:rsidR="00DD4DCA" w:rsidRPr="003536DB">
        <w:rPr>
          <w:sz w:val="24"/>
          <w:szCs w:val="24"/>
        </w:rPr>
        <w:t xml:space="preserve">y aquellos que se han incorporado a la </w:t>
      </w:r>
      <w:r w:rsidR="00357155">
        <w:rPr>
          <w:sz w:val="24"/>
          <w:szCs w:val="24"/>
        </w:rPr>
        <w:t xml:space="preserve">misma </w:t>
      </w:r>
      <w:r w:rsidR="00DD4DCA" w:rsidRPr="003536DB">
        <w:rPr>
          <w:sz w:val="24"/>
          <w:szCs w:val="24"/>
        </w:rPr>
        <w:t xml:space="preserve">y necesitan </w:t>
      </w:r>
      <w:r>
        <w:rPr>
          <w:b/>
          <w:sz w:val="24"/>
          <w:szCs w:val="24"/>
        </w:rPr>
        <w:t>adecuar</w:t>
      </w:r>
      <w:r w:rsidR="00DD4DCA" w:rsidRPr="003536DB">
        <w:rPr>
          <w:b/>
          <w:sz w:val="24"/>
          <w:szCs w:val="24"/>
        </w:rPr>
        <w:t xml:space="preserve"> trayectorias</w:t>
      </w:r>
      <w:r w:rsidR="00DD4DCA" w:rsidRPr="003536DB">
        <w:rPr>
          <w:sz w:val="24"/>
          <w:szCs w:val="24"/>
        </w:rPr>
        <w:t>. Los horarios de revisión son los mismos en los que se desar</w:t>
      </w:r>
      <w:r>
        <w:rPr>
          <w:sz w:val="24"/>
          <w:szCs w:val="24"/>
        </w:rPr>
        <w:t xml:space="preserve">rolló </w:t>
      </w:r>
      <w:r w:rsidR="00357155">
        <w:rPr>
          <w:sz w:val="24"/>
          <w:szCs w:val="24"/>
        </w:rPr>
        <w:t>el espacio curricular</w:t>
      </w:r>
      <w:r>
        <w:rPr>
          <w:sz w:val="24"/>
          <w:szCs w:val="24"/>
        </w:rPr>
        <w:t xml:space="preserve"> en el año 2018</w:t>
      </w:r>
      <w:r w:rsidR="00DD4DCA" w:rsidRPr="003536DB">
        <w:rPr>
          <w:sz w:val="24"/>
          <w:szCs w:val="24"/>
        </w:rPr>
        <w:t xml:space="preserve">. </w:t>
      </w:r>
      <w:r w:rsidR="00D9510C" w:rsidRPr="00357155">
        <w:rPr>
          <w:sz w:val="24"/>
          <w:szCs w:val="24"/>
        </w:rPr>
        <w:t xml:space="preserve">Tutorías por Área de Saber para estudiantes que no asisten a la instancia de recuperación por motivos justificados. </w:t>
      </w:r>
      <w:r w:rsidR="00357155">
        <w:rPr>
          <w:sz w:val="24"/>
          <w:szCs w:val="24"/>
        </w:rPr>
        <w:t>Viernes d</w:t>
      </w:r>
      <w:r w:rsidR="00D9510C" w:rsidRPr="00357155">
        <w:rPr>
          <w:sz w:val="24"/>
          <w:szCs w:val="24"/>
        </w:rPr>
        <w:t>e 13 a 15 hs.</w:t>
      </w:r>
    </w:p>
    <w:p w:rsidR="003B06C2" w:rsidRDefault="003B06C2" w:rsidP="00E56911">
      <w:pPr>
        <w:pStyle w:val="Prrafodelista"/>
        <w:numPr>
          <w:ilvl w:val="0"/>
          <w:numId w:val="2"/>
        </w:num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11 al 01/03: Re-inscripción de estudiantes de 2º, 3º y 4º año, a fin de actualizar datos y completar documentación.</w:t>
      </w:r>
    </w:p>
    <w:p w:rsidR="00DD4DCA" w:rsidRDefault="0032775B" w:rsidP="00E56911">
      <w:pPr>
        <w:pStyle w:val="Prrafodelista"/>
        <w:numPr>
          <w:ilvl w:val="0"/>
          <w:numId w:val="2"/>
        </w:num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67466B" w:rsidRPr="003536DB">
        <w:rPr>
          <w:sz w:val="24"/>
          <w:szCs w:val="24"/>
        </w:rPr>
        <w:t xml:space="preserve">: Reunión con familias de estudiantes </w:t>
      </w:r>
      <w:r>
        <w:rPr>
          <w:sz w:val="24"/>
          <w:szCs w:val="24"/>
        </w:rPr>
        <w:t>de 1° año a las 13</w:t>
      </w:r>
      <w:r w:rsidR="00DD4DCA" w:rsidRPr="003536DB">
        <w:rPr>
          <w:sz w:val="24"/>
          <w:szCs w:val="24"/>
        </w:rPr>
        <w:t xml:space="preserve"> hs.</w:t>
      </w:r>
    </w:p>
    <w:p w:rsidR="0032775B" w:rsidRDefault="0032775B" w:rsidP="00E56911">
      <w:pPr>
        <w:pStyle w:val="Prrafodelista"/>
        <w:numPr>
          <w:ilvl w:val="0"/>
          <w:numId w:val="2"/>
        </w:num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20: </w:t>
      </w:r>
      <w:r w:rsidRPr="003536DB">
        <w:rPr>
          <w:sz w:val="24"/>
          <w:szCs w:val="24"/>
        </w:rPr>
        <w:t xml:space="preserve">Reunión con familias de estudiantes </w:t>
      </w:r>
      <w:r>
        <w:rPr>
          <w:sz w:val="24"/>
          <w:szCs w:val="24"/>
        </w:rPr>
        <w:t>de 2° año a las 13</w:t>
      </w:r>
      <w:r w:rsidRPr="003536DB">
        <w:rPr>
          <w:sz w:val="24"/>
          <w:szCs w:val="24"/>
        </w:rPr>
        <w:t xml:space="preserve"> hs.</w:t>
      </w:r>
    </w:p>
    <w:p w:rsidR="0032775B" w:rsidRDefault="0032775B" w:rsidP="00E56911">
      <w:pPr>
        <w:pStyle w:val="Prrafodelista"/>
        <w:numPr>
          <w:ilvl w:val="0"/>
          <w:numId w:val="2"/>
        </w:num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26:</w:t>
      </w:r>
      <w:r w:rsidRPr="0032775B">
        <w:rPr>
          <w:sz w:val="24"/>
          <w:szCs w:val="24"/>
        </w:rPr>
        <w:t xml:space="preserve"> </w:t>
      </w:r>
      <w:r w:rsidRPr="003536DB">
        <w:rPr>
          <w:sz w:val="24"/>
          <w:szCs w:val="24"/>
        </w:rPr>
        <w:t xml:space="preserve">Reunión con familias de estudiantes </w:t>
      </w:r>
      <w:r w:rsidR="007C6EE0">
        <w:rPr>
          <w:sz w:val="24"/>
          <w:szCs w:val="24"/>
        </w:rPr>
        <w:t>de 3</w:t>
      </w:r>
      <w:r>
        <w:rPr>
          <w:sz w:val="24"/>
          <w:szCs w:val="24"/>
        </w:rPr>
        <w:t>° año a las 13</w:t>
      </w:r>
      <w:r w:rsidRPr="003536DB">
        <w:rPr>
          <w:sz w:val="24"/>
          <w:szCs w:val="24"/>
        </w:rPr>
        <w:t xml:space="preserve"> hs.</w:t>
      </w:r>
    </w:p>
    <w:p w:rsidR="007C6EE0" w:rsidRPr="007C6EE0" w:rsidRDefault="007C6EE0" w:rsidP="007C6EE0">
      <w:pPr>
        <w:pStyle w:val="Prrafodelista"/>
        <w:numPr>
          <w:ilvl w:val="0"/>
          <w:numId w:val="2"/>
        </w:numPr>
        <w:tabs>
          <w:tab w:val="left" w:pos="567"/>
        </w:tabs>
        <w:ind w:left="567"/>
        <w:jc w:val="both"/>
        <w:rPr>
          <w:sz w:val="24"/>
          <w:szCs w:val="24"/>
          <w:u w:val="single"/>
        </w:rPr>
      </w:pPr>
      <w:r w:rsidRPr="007C6EE0">
        <w:rPr>
          <w:sz w:val="24"/>
          <w:szCs w:val="24"/>
        </w:rPr>
        <w:t xml:space="preserve">25 al 01/03: Jornadas de trabajo docente, por áreas para </w:t>
      </w:r>
      <w:r w:rsidR="00A5419E">
        <w:rPr>
          <w:sz w:val="24"/>
          <w:szCs w:val="24"/>
        </w:rPr>
        <w:t>elaborar la P</w:t>
      </w:r>
      <w:r w:rsidRPr="007C6EE0">
        <w:rPr>
          <w:sz w:val="24"/>
          <w:szCs w:val="24"/>
        </w:rPr>
        <w:t>lanificación anual</w:t>
      </w:r>
      <w:r w:rsidR="00A5419E">
        <w:rPr>
          <w:sz w:val="24"/>
          <w:szCs w:val="24"/>
        </w:rPr>
        <w:t xml:space="preserve">, Proyectos Interdisciplinarios y de Innovación, </w:t>
      </w:r>
      <w:r w:rsidRPr="007C6EE0">
        <w:rPr>
          <w:sz w:val="24"/>
          <w:szCs w:val="24"/>
        </w:rPr>
        <w:t xml:space="preserve">comienzo del ciclo lectivo. Cada área debe acordar dos días de trabajo de 4 hs. cada uno, con la Vicedirectora Académica. </w:t>
      </w:r>
    </w:p>
    <w:p w:rsidR="007C6EE0" w:rsidRPr="007C6EE0" w:rsidRDefault="007C6EE0" w:rsidP="007C6EE0">
      <w:pPr>
        <w:pStyle w:val="Prrafodelista"/>
        <w:numPr>
          <w:ilvl w:val="0"/>
          <w:numId w:val="2"/>
        </w:numPr>
        <w:tabs>
          <w:tab w:val="left" w:pos="567"/>
        </w:tabs>
        <w:ind w:left="567"/>
        <w:jc w:val="both"/>
        <w:rPr>
          <w:sz w:val="24"/>
          <w:szCs w:val="24"/>
          <w:u w:val="single"/>
        </w:rPr>
      </w:pPr>
      <w:r w:rsidRPr="007C6EE0">
        <w:rPr>
          <w:sz w:val="24"/>
          <w:szCs w:val="24"/>
        </w:rPr>
        <w:t>25 al 01/03</w:t>
      </w:r>
      <w:r>
        <w:t>: Coordinadores, asisten  de 8 a 12 hs. para dejar organizada y completa la documentación.</w:t>
      </w:r>
    </w:p>
    <w:p w:rsidR="007C6EE0" w:rsidRPr="007C6EE0" w:rsidRDefault="007C6EE0" w:rsidP="007C6EE0">
      <w:pPr>
        <w:pStyle w:val="Prrafodelista"/>
        <w:numPr>
          <w:ilvl w:val="0"/>
          <w:numId w:val="2"/>
        </w:numPr>
        <w:tabs>
          <w:tab w:val="left" w:pos="567"/>
        </w:tabs>
        <w:ind w:left="567"/>
        <w:jc w:val="both"/>
        <w:rPr>
          <w:sz w:val="24"/>
          <w:szCs w:val="24"/>
          <w:u w:val="single"/>
        </w:rPr>
      </w:pPr>
      <w:r>
        <w:t xml:space="preserve">28: Reunión de Coordinadores con Vicedirectora de Prácticas Socio-educativas. Organización de horarios, designación de cursos, planificación de actividades, etc. </w:t>
      </w:r>
    </w:p>
    <w:p w:rsidR="007C6EE0" w:rsidRDefault="007C6EE0" w:rsidP="007C6EE0">
      <w:pPr>
        <w:pStyle w:val="Prrafodelista"/>
        <w:tabs>
          <w:tab w:val="left" w:pos="567"/>
        </w:tabs>
        <w:ind w:left="567"/>
        <w:jc w:val="both"/>
        <w:rPr>
          <w:sz w:val="24"/>
          <w:szCs w:val="24"/>
          <w:u w:val="single"/>
        </w:rPr>
      </w:pPr>
    </w:p>
    <w:p w:rsidR="00DD4DCA" w:rsidRPr="007C6EE0" w:rsidRDefault="00DD4DCA" w:rsidP="007C6EE0">
      <w:pPr>
        <w:pStyle w:val="Prrafodelista"/>
        <w:tabs>
          <w:tab w:val="left" w:pos="567"/>
        </w:tabs>
        <w:ind w:left="567"/>
        <w:jc w:val="both"/>
        <w:rPr>
          <w:sz w:val="24"/>
          <w:szCs w:val="24"/>
          <w:u w:val="single"/>
        </w:rPr>
      </w:pPr>
      <w:r w:rsidRPr="007C6EE0">
        <w:rPr>
          <w:sz w:val="24"/>
          <w:szCs w:val="24"/>
          <w:u w:val="single"/>
        </w:rPr>
        <w:t>Marzo</w:t>
      </w:r>
    </w:p>
    <w:p w:rsidR="00772261" w:rsidRPr="00D9510C" w:rsidRDefault="00772261" w:rsidP="00E56911">
      <w:pPr>
        <w:pStyle w:val="Prrafodelista"/>
        <w:numPr>
          <w:ilvl w:val="0"/>
          <w:numId w:val="2"/>
        </w:numPr>
        <w:tabs>
          <w:tab w:val="left" w:pos="567"/>
        </w:tabs>
        <w:ind w:left="567"/>
        <w:jc w:val="both"/>
        <w:rPr>
          <w:b/>
          <w:sz w:val="24"/>
          <w:szCs w:val="24"/>
        </w:rPr>
      </w:pPr>
      <w:r w:rsidRPr="00D9510C">
        <w:rPr>
          <w:b/>
          <w:sz w:val="24"/>
          <w:szCs w:val="24"/>
        </w:rPr>
        <w:t>0</w:t>
      </w:r>
      <w:r w:rsidR="007C6EE0" w:rsidRPr="00D9510C">
        <w:rPr>
          <w:b/>
          <w:sz w:val="24"/>
          <w:szCs w:val="24"/>
        </w:rPr>
        <w:t>6</w:t>
      </w:r>
      <w:r w:rsidRPr="00D9510C">
        <w:rPr>
          <w:b/>
          <w:sz w:val="24"/>
          <w:szCs w:val="24"/>
        </w:rPr>
        <w:t>: Inicio del 1° cuatrimestre</w:t>
      </w:r>
    </w:p>
    <w:p w:rsidR="00DD4DCA" w:rsidRPr="003536DB" w:rsidRDefault="007C6EE0" w:rsidP="00E56911">
      <w:pPr>
        <w:pStyle w:val="Prrafodelista"/>
        <w:numPr>
          <w:ilvl w:val="0"/>
          <w:numId w:val="2"/>
        </w:num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06 al 08</w:t>
      </w:r>
      <w:r w:rsidR="00DD4DCA" w:rsidRPr="003536DB">
        <w:rPr>
          <w:sz w:val="24"/>
          <w:szCs w:val="24"/>
        </w:rPr>
        <w:t xml:space="preserve">: Comienzo de clases de 1° año en el horario de 8 a 12 hs. Se realizarán talleres </w:t>
      </w:r>
      <w:r w:rsidR="00CA6239">
        <w:rPr>
          <w:sz w:val="24"/>
          <w:szCs w:val="24"/>
        </w:rPr>
        <w:t xml:space="preserve">de integración </w:t>
      </w:r>
      <w:r w:rsidR="00DD4DCA" w:rsidRPr="003536DB">
        <w:rPr>
          <w:sz w:val="24"/>
          <w:szCs w:val="24"/>
        </w:rPr>
        <w:t>por áreas</w:t>
      </w:r>
      <w:r w:rsidR="007A4445">
        <w:rPr>
          <w:sz w:val="24"/>
          <w:szCs w:val="24"/>
        </w:rPr>
        <w:t>.</w:t>
      </w:r>
    </w:p>
    <w:p w:rsidR="0067466B" w:rsidRPr="007C6EE0" w:rsidRDefault="007C6EE0" w:rsidP="007C6EE0">
      <w:pPr>
        <w:pStyle w:val="Prrafodelista"/>
        <w:numPr>
          <w:ilvl w:val="0"/>
          <w:numId w:val="2"/>
        </w:num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06</w:t>
      </w:r>
      <w:r w:rsidR="0067466B" w:rsidRPr="003536DB">
        <w:rPr>
          <w:sz w:val="24"/>
          <w:szCs w:val="24"/>
        </w:rPr>
        <w:t>: Reun</w:t>
      </w:r>
      <w:r>
        <w:rPr>
          <w:sz w:val="24"/>
          <w:szCs w:val="24"/>
        </w:rPr>
        <w:t>ión con familias de alumnos de 4°</w:t>
      </w:r>
      <w:r w:rsidR="0067466B" w:rsidRPr="003536DB">
        <w:rPr>
          <w:sz w:val="24"/>
          <w:szCs w:val="24"/>
        </w:rPr>
        <w:t xml:space="preserve"> año a las 1</w:t>
      </w:r>
      <w:r>
        <w:rPr>
          <w:sz w:val="24"/>
          <w:szCs w:val="24"/>
        </w:rPr>
        <w:t>3</w:t>
      </w:r>
      <w:r w:rsidR="0067466B" w:rsidRPr="007C6EE0">
        <w:rPr>
          <w:sz w:val="24"/>
          <w:szCs w:val="24"/>
        </w:rPr>
        <w:t xml:space="preserve"> hs.</w:t>
      </w:r>
    </w:p>
    <w:p w:rsidR="00707A29" w:rsidRPr="003536DB" w:rsidRDefault="007C6EE0" w:rsidP="00E56911">
      <w:pPr>
        <w:pStyle w:val="Prrafodelista"/>
        <w:numPr>
          <w:ilvl w:val="0"/>
          <w:numId w:val="2"/>
        </w:num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08</w:t>
      </w:r>
      <w:r w:rsidR="00707A29" w:rsidRPr="003536DB">
        <w:rPr>
          <w:sz w:val="24"/>
          <w:szCs w:val="24"/>
        </w:rPr>
        <w:t xml:space="preserve">: Reunión </w:t>
      </w:r>
      <w:r w:rsidR="007A4445">
        <w:rPr>
          <w:sz w:val="24"/>
          <w:szCs w:val="24"/>
        </w:rPr>
        <w:t>por áreas en horario de plenaria</w:t>
      </w:r>
      <w:r w:rsidR="00707A29" w:rsidRPr="003536DB">
        <w:rPr>
          <w:sz w:val="24"/>
          <w:szCs w:val="24"/>
        </w:rPr>
        <w:t xml:space="preserve"> para </w:t>
      </w:r>
      <w:r w:rsidR="00A5419E">
        <w:rPr>
          <w:sz w:val="24"/>
          <w:szCs w:val="24"/>
        </w:rPr>
        <w:t xml:space="preserve">planificar actividades para </w:t>
      </w:r>
      <w:r w:rsidR="00707A29" w:rsidRPr="003536DB">
        <w:rPr>
          <w:sz w:val="24"/>
          <w:szCs w:val="24"/>
        </w:rPr>
        <w:t xml:space="preserve">trabajar </w:t>
      </w:r>
      <w:r w:rsidR="00A5419E">
        <w:rPr>
          <w:sz w:val="24"/>
          <w:szCs w:val="24"/>
        </w:rPr>
        <w:t>el AEC</w:t>
      </w:r>
      <w:r w:rsidR="00707A29" w:rsidRPr="003536DB">
        <w:rPr>
          <w:sz w:val="24"/>
          <w:szCs w:val="24"/>
        </w:rPr>
        <w:t>.</w:t>
      </w:r>
    </w:p>
    <w:p w:rsidR="00707A29" w:rsidRPr="003536DB" w:rsidRDefault="007C6EE0" w:rsidP="00E56911">
      <w:pPr>
        <w:pStyle w:val="Prrafodelista"/>
        <w:numPr>
          <w:ilvl w:val="0"/>
          <w:numId w:val="2"/>
        </w:num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707A29" w:rsidRPr="003536DB">
        <w:rPr>
          <w:sz w:val="24"/>
          <w:szCs w:val="24"/>
        </w:rPr>
        <w:t>: Inicio de</w:t>
      </w:r>
      <w:r w:rsidR="006F07C0" w:rsidRPr="003536DB">
        <w:rPr>
          <w:sz w:val="24"/>
          <w:szCs w:val="24"/>
        </w:rPr>
        <w:t xml:space="preserve"> cursado regular de 1° a 3° año (excepto actividades a contra-turno como talleres y Ed. Física)</w:t>
      </w:r>
      <w:r w:rsidR="003B06C2">
        <w:rPr>
          <w:sz w:val="24"/>
          <w:szCs w:val="24"/>
        </w:rPr>
        <w:t>. 1º Año: de 13 a 16:20 hs;  2º y 3º Año: de 8 a 11:40 hs.</w:t>
      </w:r>
    </w:p>
    <w:p w:rsidR="006F07C0" w:rsidRDefault="007A4445" w:rsidP="00E56911">
      <w:pPr>
        <w:pStyle w:val="Prrafodelista"/>
        <w:numPr>
          <w:ilvl w:val="0"/>
          <w:numId w:val="2"/>
        </w:num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6F07C0" w:rsidRPr="003536DB">
        <w:rPr>
          <w:sz w:val="24"/>
          <w:szCs w:val="24"/>
        </w:rPr>
        <w:t xml:space="preserve"> al </w:t>
      </w:r>
      <w:r>
        <w:rPr>
          <w:sz w:val="24"/>
          <w:szCs w:val="24"/>
        </w:rPr>
        <w:t>29</w:t>
      </w:r>
      <w:r w:rsidR="006F07C0" w:rsidRPr="003536DB">
        <w:rPr>
          <w:sz w:val="24"/>
          <w:szCs w:val="24"/>
        </w:rPr>
        <w:t xml:space="preserve">: Período diagnóstico para conocer y evaluar las características de cada grupo de estudiantes y las necesidades de acompañamiento personalizado. </w:t>
      </w:r>
    </w:p>
    <w:p w:rsidR="00A5419E" w:rsidRDefault="00A5419E" w:rsidP="00A5419E">
      <w:pPr>
        <w:pStyle w:val="Prrafodelista"/>
        <w:numPr>
          <w:ilvl w:val="0"/>
          <w:numId w:val="2"/>
        </w:numPr>
        <w:tabs>
          <w:tab w:val="left" w:pos="567"/>
        </w:tabs>
        <w:ind w:left="567"/>
        <w:jc w:val="both"/>
        <w:rPr>
          <w:sz w:val="24"/>
          <w:szCs w:val="24"/>
        </w:rPr>
      </w:pPr>
      <w:r w:rsidRPr="003536DB">
        <w:rPr>
          <w:sz w:val="24"/>
          <w:szCs w:val="24"/>
        </w:rPr>
        <w:t>13 y 14: Trabajo sobre AEC con estudiantes</w:t>
      </w:r>
      <w:r>
        <w:rPr>
          <w:sz w:val="24"/>
          <w:szCs w:val="24"/>
        </w:rPr>
        <w:t xml:space="preserve"> de CBC</w:t>
      </w:r>
      <w:r w:rsidRPr="003536DB">
        <w:rPr>
          <w:sz w:val="24"/>
          <w:szCs w:val="24"/>
        </w:rPr>
        <w:t>.</w:t>
      </w:r>
    </w:p>
    <w:p w:rsidR="00A5419E" w:rsidRDefault="00A5419E" w:rsidP="00A5419E">
      <w:pPr>
        <w:pStyle w:val="Prrafodelista"/>
        <w:numPr>
          <w:ilvl w:val="0"/>
          <w:numId w:val="2"/>
        </w:num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18: Inicio de cursado regular de 4° año </w:t>
      </w:r>
      <w:r w:rsidRPr="003536DB">
        <w:rPr>
          <w:sz w:val="24"/>
          <w:szCs w:val="24"/>
        </w:rPr>
        <w:t>(excepto actividades a contra-turno como talleres y Ed. Física)</w:t>
      </w:r>
      <w:r>
        <w:rPr>
          <w:sz w:val="24"/>
          <w:szCs w:val="24"/>
        </w:rPr>
        <w:t>.</w:t>
      </w:r>
    </w:p>
    <w:p w:rsidR="00A5419E" w:rsidRPr="003536DB" w:rsidRDefault="000D2E37" w:rsidP="00A5419E">
      <w:pPr>
        <w:pStyle w:val="Prrafodelista"/>
        <w:numPr>
          <w:ilvl w:val="0"/>
          <w:numId w:val="2"/>
        </w:num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A5419E">
        <w:rPr>
          <w:sz w:val="24"/>
          <w:szCs w:val="24"/>
        </w:rPr>
        <w:t xml:space="preserve">: </w:t>
      </w:r>
      <w:r>
        <w:rPr>
          <w:sz w:val="24"/>
          <w:szCs w:val="24"/>
        </w:rPr>
        <w:t>Trabajo sobre AEC con estudiantes de 4° año.</w:t>
      </w:r>
    </w:p>
    <w:p w:rsidR="006F07C0" w:rsidRPr="003B06C2" w:rsidRDefault="007A4445" w:rsidP="00CD2DA3">
      <w:pPr>
        <w:pStyle w:val="Prrafodelista"/>
        <w:numPr>
          <w:ilvl w:val="0"/>
          <w:numId w:val="2"/>
        </w:numPr>
        <w:tabs>
          <w:tab w:val="left" w:pos="567"/>
        </w:tabs>
        <w:ind w:left="567"/>
        <w:jc w:val="both"/>
        <w:rPr>
          <w:sz w:val="24"/>
          <w:szCs w:val="24"/>
        </w:rPr>
      </w:pPr>
      <w:r w:rsidRPr="003B06C2">
        <w:rPr>
          <w:sz w:val="24"/>
          <w:szCs w:val="24"/>
        </w:rPr>
        <w:t>18</w:t>
      </w:r>
      <w:r w:rsidR="00772261" w:rsidRPr="003B06C2">
        <w:rPr>
          <w:sz w:val="24"/>
          <w:szCs w:val="24"/>
        </w:rPr>
        <w:t xml:space="preserve"> al </w:t>
      </w:r>
      <w:r w:rsidR="003B06C2" w:rsidRPr="003B06C2">
        <w:rPr>
          <w:sz w:val="24"/>
          <w:szCs w:val="24"/>
        </w:rPr>
        <w:t>24</w:t>
      </w:r>
      <w:r w:rsidR="00A5419E" w:rsidRPr="003B06C2">
        <w:rPr>
          <w:sz w:val="24"/>
          <w:szCs w:val="24"/>
        </w:rPr>
        <w:t xml:space="preserve">: actividades </w:t>
      </w:r>
      <w:r w:rsidR="003B06C2">
        <w:rPr>
          <w:sz w:val="24"/>
          <w:szCs w:val="24"/>
        </w:rPr>
        <w:t xml:space="preserve">alusivas a </w:t>
      </w:r>
      <w:r w:rsidR="00A5419E" w:rsidRPr="003B06C2">
        <w:rPr>
          <w:sz w:val="24"/>
          <w:szCs w:val="24"/>
        </w:rPr>
        <w:t>la Semana de la M</w:t>
      </w:r>
      <w:r w:rsidR="006F07C0" w:rsidRPr="003B06C2">
        <w:rPr>
          <w:sz w:val="24"/>
          <w:szCs w:val="24"/>
        </w:rPr>
        <w:t>emoria</w:t>
      </w:r>
      <w:r w:rsidR="00772261" w:rsidRPr="003B06C2">
        <w:rPr>
          <w:sz w:val="24"/>
          <w:szCs w:val="24"/>
        </w:rPr>
        <w:t xml:space="preserve">. </w:t>
      </w:r>
    </w:p>
    <w:p w:rsidR="00CD2DA3" w:rsidRDefault="00CE0194" w:rsidP="00CD2DA3">
      <w:pPr>
        <w:pStyle w:val="Prrafodelista"/>
        <w:numPr>
          <w:ilvl w:val="0"/>
          <w:numId w:val="2"/>
        </w:numPr>
        <w:tabs>
          <w:tab w:val="left" w:pos="567"/>
        </w:tabs>
        <w:ind w:left="567"/>
        <w:jc w:val="both"/>
        <w:rPr>
          <w:sz w:val="24"/>
          <w:szCs w:val="24"/>
        </w:rPr>
      </w:pPr>
      <w:r w:rsidRPr="003B06C2">
        <w:rPr>
          <w:sz w:val="24"/>
          <w:szCs w:val="24"/>
        </w:rPr>
        <w:t>25</w:t>
      </w:r>
      <w:r w:rsidR="00357155">
        <w:rPr>
          <w:sz w:val="24"/>
          <w:szCs w:val="24"/>
        </w:rPr>
        <w:t>: Inicio de T</w:t>
      </w:r>
      <w:r w:rsidRPr="003B06C2">
        <w:rPr>
          <w:sz w:val="24"/>
          <w:szCs w:val="24"/>
        </w:rPr>
        <w:t xml:space="preserve">alleres </w:t>
      </w:r>
      <w:r w:rsidR="007B4257">
        <w:rPr>
          <w:sz w:val="24"/>
          <w:szCs w:val="24"/>
        </w:rPr>
        <w:t>O</w:t>
      </w:r>
      <w:r w:rsidR="00CD2DA3" w:rsidRPr="003B06C2">
        <w:rPr>
          <w:sz w:val="24"/>
          <w:szCs w:val="24"/>
        </w:rPr>
        <w:t xml:space="preserve">bligatorios a contra-turno, </w:t>
      </w:r>
      <w:r w:rsidRPr="003B06C2">
        <w:rPr>
          <w:sz w:val="24"/>
          <w:szCs w:val="24"/>
        </w:rPr>
        <w:t>Ed. Física</w:t>
      </w:r>
      <w:r w:rsidR="00CD2DA3" w:rsidRPr="003B06C2">
        <w:rPr>
          <w:sz w:val="24"/>
          <w:szCs w:val="24"/>
        </w:rPr>
        <w:t>, Talleres Opcionales y Tutorías a Contra-turno (Clases de apoyo),</w:t>
      </w:r>
      <w:r w:rsidRPr="003B06C2">
        <w:rPr>
          <w:sz w:val="24"/>
          <w:szCs w:val="24"/>
        </w:rPr>
        <w:t xml:space="preserve"> de 1° a 4° año</w:t>
      </w:r>
      <w:r w:rsidR="00CD2DA3" w:rsidRPr="003B06C2">
        <w:rPr>
          <w:sz w:val="24"/>
          <w:szCs w:val="24"/>
        </w:rPr>
        <w:t>.</w:t>
      </w:r>
    </w:p>
    <w:p w:rsidR="006F07C0" w:rsidRPr="003536DB" w:rsidRDefault="006F07C0" w:rsidP="00E56911">
      <w:pPr>
        <w:tabs>
          <w:tab w:val="left" w:pos="567"/>
        </w:tabs>
        <w:jc w:val="both"/>
        <w:rPr>
          <w:sz w:val="24"/>
          <w:szCs w:val="24"/>
          <w:u w:val="single"/>
        </w:rPr>
      </w:pPr>
      <w:r w:rsidRPr="003536DB">
        <w:rPr>
          <w:sz w:val="24"/>
          <w:szCs w:val="24"/>
          <w:u w:val="single"/>
        </w:rPr>
        <w:lastRenderedPageBreak/>
        <w:t>Abril</w:t>
      </w:r>
    </w:p>
    <w:p w:rsidR="00CD2DA3" w:rsidRDefault="00CD2DA3" w:rsidP="00E56911">
      <w:pPr>
        <w:pStyle w:val="Prrafodelista"/>
        <w:numPr>
          <w:ilvl w:val="0"/>
          <w:numId w:val="3"/>
        </w:num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Desde el 01: Se pueden organizar actividades extraescolares, salidas y viajes educativos.</w:t>
      </w:r>
    </w:p>
    <w:p w:rsidR="00CE0194" w:rsidRDefault="000D2E37" w:rsidP="00E56911">
      <w:pPr>
        <w:pStyle w:val="Prrafodelista"/>
        <w:numPr>
          <w:ilvl w:val="0"/>
          <w:numId w:val="3"/>
        </w:numPr>
        <w:tabs>
          <w:tab w:val="left" w:pos="567"/>
        </w:tabs>
        <w:ind w:left="567"/>
        <w:jc w:val="both"/>
        <w:rPr>
          <w:sz w:val="24"/>
          <w:szCs w:val="24"/>
        </w:rPr>
      </w:pPr>
      <w:r w:rsidRPr="00CE0194">
        <w:rPr>
          <w:sz w:val="24"/>
          <w:szCs w:val="24"/>
        </w:rPr>
        <w:t>Hasta el 05</w:t>
      </w:r>
      <w:r w:rsidR="00A30910" w:rsidRPr="00CE0194">
        <w:rPr>
          <w:sz w:val="24"/>
          <w:szCs w:val="24"/>
        </w:rPr>
        <w:t>: Present</w:t>
      </w:r>
      <w:r w:rsidR="007B4257">
        <w:rPr>
          <w:sz w:val="24"/>
          <w:szCs w:val="24"/>
        </w:rPr>
        <w:t>ación de</w:t>
      </w:r>
      <w:r w:rsidR="00CE0194">
        <w:rPr>
          <w:sz w:val="24"/>
          <w:szCs w:val="24"/>
        </w:rPr>
        <w:t xml:space="preserve"> Proyecto</w:t>
      </w:r>
      <w:r w:rsidR="007B4257">
        <w:rPr>
          <w:sz w:val="24"/>
          <w:szCs w:val="24"/>
        </w:rPr>
        <w:t>s</w:t>
      </w:r>
      <w:r w:rsidR="00CE0194">
        <w:rPr>
          <w:sz w:val="24"/>
          <w:szCs w:val="24"/>
        </w:rPr>
        <w:t xml:space="preserve"> de Área y Cátedras.</w:t>
      </w:r>
      <w:r w:rsidRPr="00CE0194">
        <w:rPr>
          <w:sz w:val="24"/>
          <w:szCs w:val="24"/>
        </w:rPr>
        <w:t xml:space="preserve"> </w:t>
      </w:r>
    </w:p>
    <w:p w:rsidR="008D430E" w:rsidRDefault="000D2E37" w:rsidP="00E56911">
      <w:pPr>
        <w:pStyle w:val="Prrafodelista"/>
        <w:numPr>
          <w:ilvl w:val="0"/>
          <w:numId w:val="3"/>
        </w:numPr>
        <w:tabs>
          <w:tab w:val="left" w:pos="567"/>
        </w:tabs>
        <w:ind w:left="567"/>
        <w:jc w:val="both"/>
        <w:rPr>
          <w:sz w:val="24"/>
          <w:szCs w:val="24"/>
        </w:rPr>
      </w:pPr>
      <w:r w:rsidRPr="00CE0194">
        <w:rPr>
          <w:sz w:val="24"/>
          <w:szCs w:val="24"/>
        </w:rPr>
        <w:t xml:space="preserve">Hasta </w:t>
      </w:r>
      <w:r w:rsidR="00D90A54" w:rsidRPr="00CE0194">
        <w:rPr>
          <w:sz w:val="24"/>
          <w:szCs w:val="24"/>
        </w:rPr>
        <w:t>el 12</w:t>
      </w:r>
      <w:r w:rsidR="008D430E" w:rsidRPr="00CE0194">
        <w:rPr>
          <w:sz w:val="24"/>
          <w:szCs w:val="24"/>
        </w:rPr>
        <w:t xml:space="preserve">: Presentación de </w:t>
      </w:r>
      <w:r w:rsidR="00703FA0">
        <w:rPr>
          <w:sz w:val="24"/>
          <w:szCs w:val="24"/>
        </w:rPr>
        <w:t>P</w:t>
      </w:r>
      <w:r w:rsidRPr="00CE0194">
        <w:rPr>
          <w:sz w:val="24"/>
          <w:szCs w:val="24"/>
        </w:rPr>
        <w:t xml:space="preserve">royectos </w:t>
      </w:r>
      <w:r w:rsidR="00703FA0">
        <w:rPr>
          <w:sz w:val="24"/>
          <w:szCs w:val="24"/>
        </w:rPr>
        <w:t>I</w:t>
      </w:r>
      <w:r w:rsidR="00703FA0" w:rsidRPr="00CE0194">
        <w:rPr>
          <w:sz w:val="24"/>
          <w:szCs w:val="24"/>
        </w:rPr>
        <w:t>nterdisciplinarios</w:t>
      </w:r>
      <w:r w:rsidRPr="00CE0194">
        <w:rPr>
          <w:sz w:val="24"/>
          <w:szCs w:val="24"/>
        </w:rPr>
        <w:t xml:space="preserve"> y </w:t>
      </w:r>
      <w:r w:rsidR="008D430E" w:rsidRPr="00CE0194">
        <w:rPr>
          <w:sz w:val="24"/>
          <w:szCs w:val="24"/>
        </w:rPr>
        <w:t>salidas educativas.</w:t>
      </w:r>
    </w:p>
    <w:p w:rsidR="00CE0194" w:rsidRDefault="00CE0194" w:rsidP="00CE0194">
      <w:pPr>
        <w:pStyle w:val="Prrafodelista"/>
        <w:numPr>
          <w:ilvl w:val="0"/>
          <w:numId w:val="2"/>
        </w:num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Hasta el 12: Fecha límite para realizar pedido de materiales y recursos pedagógicos por Área.</w:t>
      </w:r>
    </w:p>
    <w:p w:rsidR="00EF3C04" w:rsidRPr="003536DB" w:rsidRDefault="00EF3C04" w:rsidP="00E56911">
      <w:pPr>
        <w:tabs>
          <w:tab w:val="left" w:pos="567"/>
        </w:tabs>
        <w:jc w:val="both"/>
        <w:rPr>
          <w:sz w:val="24"/>
          <w:szCs w:val="24"/>
          <w:u w:val="single"/>
        </w:rPr>
      </w:pPr>
      <w:r w:rsidRPr="003536DB">
        <w:rPr>
          <w:sz w:val="24"/>
          <w:szCs w:val="24"/>
          <w:u w:val="single"/>
        </w:rPr>
        <w:t>Mayo</w:t>
      </w:r>
    </w:p>
    <w:p w:rsidR="00EF3C04" w:rsidRPr="003536DB" w:rsidRDefault="00CE0194" w:rsidP="00E56911">
      <w:pPr>
        <w:pStyle w:val="Prrafodelista"/>
        <w:numPr>
          <w:ilvl w:val="0"/>
          <w:numId w:val="4"/>
        </w:num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F3C04" w:rsidRPr="003536DB">
        <w:rPr>
          <w:sz w:val="24"/>
          <w:szCs w:val="24"/>
        </w:rPr>
        <w:t xml:space="preserve"> al 1</w:t>
      </w:r>
      <w:r>
        <w:rPr>
          <w:sz w:val="24"/>
          <w:szCs w:val="24"/>
        </w:rPr>
        <w:t>2</w:t>
      </w:r>
      <w:r w:rsidR="00EF3C04" w:rsidRPr="003536DB">
        <w:rPr>
          <w:sz w:val="24"/>
          <w:szCs w:val="24"/>
        </w:rPr>
        <w:t>: Semana de Rev</w:t>
      </w:r>
      <w:r w:rsidR="0067466B" w:rsidRPr="003536DB">
        <w:rPr>
          <w:sz w:val="24"/>
          <w:szCs w:val="24"/>
        </w:rPr>
        <w:t>isión para realizar a</w:t>
      </w:r>
      <w:r w:rsidR="00EF3C04" w:rsidRPr="003536DB">
        <w:rPr>
          <w:sz w:val="24"/>
          <w:szCs w:val="24"/>
        </w:rPr>
        <w:t>jus</w:t>
      </w:r>
      <w:r>
        <w:rPr>
          <w:sz w:val="24"/>
          <w:szCs w:val="24"/>
        </w:rPr>
        <w:t>tes de contenidos y propuestas pedagógicas.</w:t>
      </w:r>
    </w:p>
    <w:p w:rsidR="00EF3C04" w:rsidRDefault="00CE0194" w:rsidP="00E56911">
      <w:pPr>
        <w:pStyle w:val="Prrafodelista"/>
        <w:numPr>
          <w:ilvl w:val="0"/>
          <w:numId w:val="4"/>
        </w:num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Entre el 22 y 26</w:t>
      </w:r>
      <w:r w:rsidR="00EF3C04" w:rsidRPr="003536DB">
        <w:rPr>
          <w:sz w:val="24"/>
          <w:szCs w:val="24"/>
        </w:rPr>
        <w:t xml:space="preserve">: </w:t>
      </w:r>
      <w:r w:rsidR="00703FA0">
        <w:rPr>
          <w:sz w:val="24"/>
          <w:szCs w:val="24"/>
        </w:rPr>
        <w:t>Realización</w:t>
      </w:r>
      <w:r w:rsidR="00EF3C04" w:rsidRPr="003536DB">
        <w:rPr>
          <w:sz w:val="24"/>
          <w:szCs w:val="24"/>
        </w:rPr>
        <w:t xml:space="preserve"> de </w:t>
      </w:r>
      <w:r w:rsidR="00703FA0">
        <w:rPr>
          <w:sz w:val="24"/>
          <w:szCs w:val="24"/>
        </w:rPr>
        <w:t>Informes Cualitativos</w:t>
      </w:r>
      <w:r w:rsidR="008D430E" w:rsidRPr="003536DB">
        <w:rPr>
          <w:sz w:val="24"/>
          <w:szCs w:val="24"/>
        </w:rPr>
        <w:t xml:space="preserve"> parcial</w:t>
      </w:r>
      <w:r w:rsidR="00703FA0">
        <w:rPr>
          <w:sz w:val="24"/>
          <w:szCs w:val="24"/>
        </w:rPr>
        <w:t>es</w:t>
      </w:r>
      <w:r w:rsidR="00EF3C04" w:rsidRPr="003536DB">
        <w:rPr>
          <w:sz w:val="24"/>
          <w:szCs w:val="24"/>
        </w:rPr>
        <w:t xml:space="preserve"> de lo</w:t>
      </w:r>
      <w:r>
        <w:rPr>
          <w:sz w:val="24"/>
          <w:szCs w:val="24"/>
        </w:rPr>
        <w:t xml:space="preserve">s estudiantes, </w:t>
      </w:r>
      <w:r w:rsidR="00CD2DA3">
        <w:rPr>
          <w:sz w:val="24"/>
          <w:szCs w:val="24"/>
        </w:rPr>
        <w:t xml:space="preserve"> </w:t>
      </w:r>
      <w:r w:rsidR="00703FA0">
        <w:rPr>
          <w:sz w:val="24"/>
          <w:szCs w:val="24"/>
        </w:rPr>
        <w:t>elaborados por área.</w:t>
      </w:r>
    </w:p>
    <w:p w:rsidR="00CA6239" w:rsidRPr="003536DB" w:rsidRDefault="00CA6239" w:rsidP="00CA6239">
      <w:pPr>
        <w:pStyle w:val="Prrafodelista"/>
        <w:numPr>
          <w:ilvl w:val="0"/>
          <w:numId w:val="4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Se realizará una instancia de Formación Docente</w:t>
      </w:r>
    </w:p>
    <w:p w:rsidR="00AB77BD" w:rsidRPr="00AB77BD" w:rsidRDefault="00AB77BD" w:rsidP="00AB77BD">
      <w:pPr>
        <w:tabs>
          <w:tab w:val="left" w:pos="567"/>
        </w:tabs>
        <w:jc w:val="both"/>
        <w:rPr>
          <w:sz w:val="24"/>
          <w:szCs w:val="24"/>
          <w:u w:val="single"/>
        </w:rPr>
      </w:pPr>
      <w:r w:rsidRPr="00AB77BD">
        <w:rPr>
          <w:sz w:val="24"/>
          <w:szCs w:val="24"/>
          <w:u w:val="single"/>
        </w:rPr>
        <w:t>Junio</w:t>
      </w:r>
    </w:p>
    <w:p w:rsidR="00AB77BD" w:rsidRDefault="00AB77BD" w:rsidP="00AB77BD">
      <w:pPr>
        <w:pStyle w:val="Prrafodelista"/>
        <w:numPr>
          <w:ilvl w:val="0"/>
          <w:numId w:val="12"/>
        </w:numPr>
        <w:ind w:left="567"/>
        <w:jc w:val="both"/>
        <w:rPr>
          <w:sz w:val="24"/>
          <w:szCs w:val="24"/>
        </w:rPr>
      </w:pPr>
      <w:r w:rsidRPr="003536DB">
        <w:rPr>
          <w:sz w:val="24"/>
          <w:szCs w:val="24"/>
        </w:rPr>
        <w:t>3</w:t>
      </w:r>
      <w:r>
        <w:rPr>
          <w:sz w:val="24"/>
          <w:szCs w:val="24"/>
        </w:rPr>
        <w:t xml:space="preserve"> al 7</w:t>
      </w:r>
      <w:r w:rsidRPr="003536DB">
        <w:rPr>
          <w:sz w:val="24"/>
          <w:szCs w:val="24"/>
        </w:rPr>
        <w:t>: Entrega de informes c</w:t>
      </w:r>
      <w:r w:rsidR="003C3A64">
        <w:rPr>
          <w:sz w:val="24"/>
          <w:szCs w:val="24"/>
        </w:rPr>
        <w:t>ualitativos del 1° cuatrimestre</w:t>
      </w:r>
      <w:r w:rsidR="00703FA0">
        <w:rPr>
          <w:sz w:val="24"/>
          <w:szCs w:val="24"/>
        </w:rPr>
        <w:t xml:space="preserve"> a las familias</w:t>
      </w:r>
      <w:r w:rsidRPr="003536DB">
        <w:rPr>
          <w:sz w:val="24"/>
          <w:szCs w:val="24"/>
        </w:rPr>
        <w:t>.</w:t>
      </w:r>
    </w:p>
    <w:p w:rsidR="00357155" w:rsidRPr="003536DB" w:rsidRDefault="00C36A00" w:rsidP="00AB77BD">
      <w:pPr>
        <w:pStyle w:val="Prrafodelista"/>
        <w:numPr>
          <w:ilvl w:val="0"/>
          <w:numId w:val="12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Entre el</w:t>
      </w:r>
      <w:r w:rsidR="00357155">
        <w:rPr>
          <w:sz w:val="24"/>
          <w:szCs w:val="24"/>
        </w:rPr>
        <w:t xml:space="preserve"> </w:t>
      </w:r>
      <w:r w:rsidR="002B166E">
        <w:rPr>
          <w:sz w:val="24"/>
          <w:szCs w:val="24"/>
        </w:rPr>
        <w:t xml:space="preserve">10 </w:t>
      </w:r>
      <w:r>
        <w:rPr>
          <w:sz w:val="24"/>
          <w:szCs w:val="24"/>
        </w:rPr>
        <w:t>y e</w:t>
      </w:r>
      <w:r w:rsidR="002B166E">
        <w:rPr>
          <w:sz w:val="24"/>
          <w:szCs w:val="24"/>
        </w:rPr>
        <w:t>l 28: Se realizar</w:t>
      </w:r>
      <w:r>
        <w:rPr>
          <w:sz w:val="24"/>
          <w:szCs w:val="24"/>
        </w:rPr>
        <w:t xml:space="preserve">á </w:t>
      </w:r>
      <w:r w:rsidR="002B166E">
        <w:rPr>
          <w:sz w:val="24"/>
          <w:szCs w:val="24"/>
        </w:rPr>
        <w:t>una instancia</w:t>
      </w:r>
      <w:r w:rsidR="00357155">
        <w:rPr>
          <w:sz w:val="24"/>
          <w:szCs w:val="24"/>
        </w:rPr>
        <w:t xml:space="preserve"> de formación docente</w:t>
      </w:r>
      <w:r w:rsidR="002B166E">
        <w:rPr>
          <w:sz w:val="24"/>
          <w:szCs w:val="24"/>
        </w:rPr>
        <w:t>.</w:t>
      </w:r>
    </w:p>
    <w:p w:rsidR="00EF3C04" w:rsidRPr="003536DB" w:rsidRDefault="00EF3C04" w:rsidP="00E56911">
      <w:pPr>
        <w:tabs>
          <w:tab w:val="left" w:pos="567"/>
        </w:tabs>
        <w:jc w:val="both"/>
        <w:rPr>
          <w:sz w:val="24"/>
          <w:szCs w:val="24"/>
          <w:u w:val="single"/>
        </w:rPr>
      </w:pPr>
      <w:r w:rsidRPr="003536DB">
        <w:rPr>
          <w:sz w:val="24"/>
          <w:szCs w:val="24"/>
          <w:u w:val="single"/>
        </w:rPr>
        <w:t>Julio</w:t>
      </w:r>
    </w:p>
    <w:p w:rsidR="008D430E" w:rsidRPr="003536DB" w:rsidRDefault="00AB77BD" w:rsidP="00E56911">
      <w:pPr>
        <w:pStyle w:val="Prrafodelista"/>
        <w:numPr>
          <w:ilvl w:val="0"/>
          <w:numId w:val="5"/>
        </w:num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 al 5</w:t>
      </w:r>
      <w:r w:rsidR="008D430E" w:rsidRPr="003536DB">
        <w:rPr>
          <w:sz w:val="24"/>
          <w:szCs w:val="24"/>
        </w:rPr>
        <w:t xml:space="preserve">: Semana de revisión </w:t>
      </w:r>
      <w:r w:rsidR="0067466B" w:rsidRPr="003536DB">
        <w:rPr>
          <w:sz w:val="24"/>
          <w:szCs w:val="24"/>
        </w:rPr>
        <w:t xml:space="preserve">y cierre </w:t>
      </w:r>
      <w:r w:rsidR="008D430E" w:rsidRPr="003536DB">
        <w:rPr>
          <w:sz w:val="24"/>
          <w:szCs w:val="24"/>
        </w:rPr>
        <w:t>del 1° cuatrimestre</w:t>
      </w:r>
    </w:p>
    <w:p w:rsidR="00EF3C04" w:rsidRPr="003536DB" w:rsidRDefault="00AB77BD" w:rsidP="00E56911">
      <w:pPr>
        <w:pStyle w:val="Prrafodelista"/>
        <w:numPr>
          <w:ilvl w:val="0"/>
          <w:numId w:val="5"/>
        </w:numPr>
        <w:tabs>
          <w:tab w:val="left" w:pos="567"/>
        </w:tabs>
        <w:ind w:lef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8D430E" w:rsidRPr="003536DB">
        <w:rPr>
          <w:b/>
          <w:sz w:val="24"/>
          <w:szCs w:val="24"/>
        </w:rPr>
        <w:t xml:space="preserve">: </w:t>
      </w:r>
      <w:r w:rsidR="0067466B" w:rsidRPr="003536DB">
        <w:rPr>
          <w:b/>
          <w:sz w:val="24"/>
          <w:szCs w:val="24"/>
        </w:rPr>
        <w:t>Finalización</w:t>
      </w:r>
      <w:r w:rsidR="008D430E" w:rsidRPr="003536DB">
        <w:rPr>
          <w:b/>
          <w:sz w:val="24"/>
          <w:szCs w:val="24"/>
        </w:rPr>
        <w:t xml:space="preserve"> del 1° cuatrimestre</w:t>
      </w:r>
    </w:p>
    <w:p w:rsidR="008D430E" w:rsidRPr="003536DB" w:rsidRDefault="00AB77BD" w:rsidP="00E56911">
      <w:pPr>
        <w:pStyle w:val="Prrafodelista"/>
        <w:numPr>
          <w:ilvl w:val="0"/>
          <w:numId w:val="5"/>
        </w:num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8D430E" w:rsidRPr="003536DB">
        <w:rPr>
          <w:sz w:val="24"/>
          <w:szCs w:val="24"/>
        </w:rPr>
        <w:t xml:space="preserve"> al </w:t>
      </w:r>
      <w:r>
        <w:rPr>
          <w:sz w:val="24"/>
          <w:szCs w:val="24"/>
        </w:rPr>
        <w:t>19</w:t>
      </w:r>
      <w:r w:rsidR="008D430E" w:rsidRPr="003536DB">
        <w:rPr>
          <w:sz w:val="24"/>
          <w:szCs w:val="24"/>
        </w:rPr>
        <w:t>: Receso escolar de invierno</w:t>
      </w:r>
    </w:p>
    <w:p w:rsidR="008D430E" w:rsidRPr="003536DB" w:rsidRDefault="00AB77BD" w:rsidP="00E56911">
      <w:pPr>
        <w:pStyle w:val="Prrafodelista"/>
        <w:numPr>
          <w:ilvl w:val="0"/>
          <w:numId w:val="5"/>
        </w:numPr>
        <w:tabs>
          <w:tab w:val="left" w:pos="567"/>
        </w:tabs>
        <w:ind w:lef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r w:rsidR="008D430E" w:rsidRPr="003536DB">
        <w:rPr>
          <w:b/>
          <w:sz w:val="24"/>
          <w:szCs w:val="24"/>
        </w:rPr>
        <w:t>: Inicio del 2° cuatrimestre</w:t>
      </w:r>
    </w:p>
    <w:p w:rsidR="008D430E" w:rsidRPr="003536DB" w:rsidRDefault="008D430E" w:rsidP="00E56911">
      <w:pPr>
        <w:pStyle w:val="Prrafodelista"/>
        <w:tabs>
          <w:tab w:val="left" w:pos="567"/>
        </w:tabs>
        <w:ind w:left="567"/>
        <w:jc w:val="both"/>
        <w:rPr>
          <w:sz w:val="24"/>
          <w:szCs w:val="24"/>
        </w:rPr>
      </w:pPr>
    </w:p>
    <w:p w:rsidR="008D430E" w:rsidRPr="003536DB" w:rsidRDefault="008D430E" w:rsidP="00E56911">
      <w:pPr>
        <w:pStyle w:val="Prrafodelista"/>
        <w:ind w:left="0"/>
        <w:jc w:val="both"/>
        <w:rPr>
          <w:sz w:val="24"/>
          <w:szCs w:val="24"/>
          <w:u w:val="single"/>
        </w:rPr>
      </w:pPr>
      <w:r w:rsidRPr="003536DB">
        <w:rPr>
          <w:sz w:val="24"/>
          <w:szCs w:val="24"/>
          <w:u w:val="single"/>
        </w:rPr>
        <w:t>Agosto</w:t>
      </w:r>
    </w:p>
    <w:p w:rsidR="0067466B" w:rsidRDefault="00AB77BD" w:rsidP="00E56911">
      <w:pPr>
        <w:pStyle w:val="Prrafodelista"/>
        <w:numPr>
          <w:ilvl w:val="0"/>
          <w:numId w:val="6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5 al 9</w:t>
      </w:r>
      <w:r w:rsidR="0067466B" w:rsidRPr="003536DB">
        <w:rPr>
          <w:sz w:val="24"/>
          <w:szCs w:val="24"/>
        </w:rPr>
        <w:t>: Reuniones con las fam</w:t>
      </w:r>
      <w:r>
        <w:rPr>
          <w:sz w:val="24"/>
          <w:szCs w:val="24"/>
        </w:rPr>
        <w:t>ilias para realizar entrega de Libretas del 1° Cuatrimestre</w:t>
      </w:r>
    </w:p>
    <w:p w:rsidR="00AB77BD" w:rsidRDefault="00AB77BD" w:rsidP="00E56911">
      <w:pPr>
        <w:pStyle w:val="Prrafodelista"/>
        <w:numPr>
          <w:ilvl w:val="0"/>
          <w:numId w:val="6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12 al 27/09: Actividades de articulación con escuelas primarias de la zona.</w:t>
      </w:r>
    </w:p>
    <w:p w:rsidR="00A073B6" w:rsidRPr="003536DB" w:rsidRDefault="00A073B6" w:rsidP="00E56911">
      <w:pPr>
        <w:pStyle w:val="Prrafodelista"/>
        <w:numPr>
          <w:ilvl w:val="0"/>
          <w:numId w:val="6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Se realizará una instancia de Formación Docente</w:t>
      </w:r>
    </w:p>
    <w:p w:rsidR="00703FA0" w:rsidRDefault="00703FA0" w:rsidP="00E56911">
      <w:pPr>
        <w:jc w:val="both"/>
        <w:rPr>
          <w:sz w:val="24"/>
          <w:szCs w:val="24"/>
          <w:u w:val="single"/>
        </w:rPr>
      </w:pPr>
    </w:p>
    <w:p w:rsidR="00401FE1" w:rsidRPr="003536DB" w:rsidRDefault="0067466B" w:rsidP="00E56911">
      <w:pPr>
        <w:jc w:val="both"/>
        <w:rPr>
          <w:sz w:val="24"/>
          <w:szCs w:val="24"/>
          <w:u w:val="single"/>
        </w:rPr>
      </w:pPr>
      <w:r w:rsidRPr="003536DB">
        <w:rPr>
          <w:sz w:val="24"/>
          <w:szCs w:val="24"/>
          <w:u w:val="single"/>
        </w:rPr>
        <w:t>Septiembre</w:t>
      </w:r>
    </w:p>
    <w:p w:rsidR="0067466B" w:rsidRDefault="0067466B" w:rsidP="00E56911">
      <w:pPr>
        <w:pStyle w:val="Prrafodelista"/>
        <w:numPr>
          <w:ilvl w:val="0"/>
          <w:numId w:val="6"/>
        </w:numPr>
        <w:ind w:left="567"/>
        <w:jc w:val="both"/>
        <w:rPr>
          <w:sz w:val="24"/>
          <w:szCs w:val="24"/>
        </w:rPr>
      </w:pPr>
      <w:r w:rsidRPr="003536DB">
        <w:rPr>
          <w:sz w:val="24"/>
          <w:szCs w:val="24"/>
        </w:rPr>
        <w:t>2</w:t>
      </w:r>
      <w:r w:rsidR="00AB77BD">
        <w:rPr>
          <w:sz w:val="24"/>
          <w:szCs w:val="24"/>
        </w:rPr>
        <w:t>3 al 27</w:t>
      </w:r>
      <w:r w:rsidRPr="003536DB">
        <w:rPr>
          <w:sz w:val="24"/>
          <w:szCs w:val="24"/>
        </w:rPr>
        <w:t>: Semana de revisión para realizar ajustes de contenidos y propuestas.</w:t>
      </w:r>
    </w:p>
    <w:p w:rsidR="00A073B6" w:rsidRPr="003536DB" w:rsidRDefault="00A073B6" w:rsidP="00A073B6">
      <w:pPr>
        <w:pStyle w:val="Prrafodelista"/>
        <w:numPr>
          <w:ilvl w:val="0"/>
          <w:numId w:val="6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Se realizará una instancia de Formación Docente</w:t>
      </w:r>
    </w:p>
    <w:p w:rsidR="0067466B" w:rsidRPr="003536DB" w:rsidRDefault="0067466B" w:rsidP="00E56911">
      <w:pPr>
        <w:jc w:val="both"/>
        <w:rPr>
          <w:sz w:val="24"/>
          <w:szCs w:val="24"/>
          <w:u w:val="single"/>
        </w:rPr>
      </w:pPr>
      <w:r w:rsidRPr="003536DB">
        <w:rPr>
          <w:sz w:val="24"/>
          <w:szCs w:val="24"/>
          <w:u w:val="single"/>
        </w:rPr>
        <w:t>Octubre</w:t>
      </w:r>
    </w:p>
    <w:p w:rsidR="00703FA0" w:rsidRDefault="00703FA0" w:rsidP="00E56911">
      <w:pPr>
        <w:pStyle w:val="Prrafodelista"/>
        <w:numPr>
          <w:ilvl w:val="0"/>
          <w:numId w:val="6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Hasta </w:t>
      </w:r>
      <w:r w:rsidR="00AB77BD" w:rsidRPr="00703FA0">
        <w:rPr>
          <w:sz w:val="24"/>
          <w:szCs w:val="24"/>
        </w:rPr>
        <w:t>el 04</w:t>
      </w:r>
      <w:r w:rsidR="00E56911" w:rsidRPr="00703FA0">
        <w:rPr>
          <w:sz w:val="24"/>
          <w:szCs w:val="24"/>
        </w:rPr>
        <w:t xml:space="preserve">: </w:t>
      </w:r>
      <w:r>
        <w:rPr>
          <w:sz w:val="24"/>
          <w:szCs w:val="24"/>
        </w:rPr>
        <w:t>Realización</w:t>
      </w:r>
      <w:r w:rsidRPr="003536DB">
        <w:rPr>
          <w:sz w:val="24"/>
          <w:szCs w:val="24"/>
        </w:rPr>
        <w:t xml:space="preserve"> de </w:t>
      </w:r>
      <w:r>
        <w:rPr>
          <w:sz w:val="24"/>
          <w:szCs w:val="24"/>
        </w:rPr>
        <w:t>Informes Cualitativos</w:t>
      </w:r>
      <w:r w:rsidRPr="003536DB">
        <w:rPr>
          <w:sz w:val="24"/>
          <w:szCs w:val="24"/>
        </w:rPr>
        <w:t xml:space="preserve"> parcial</w:t>
      </w:r>
      <w:r>
        <w:rPr>
          <w:sz w:val="24"/>
          <w:szCs w:val="24"/>
        </w:rPr>
        <w:t>es</w:t>
      </w:r>
      <w:r w:rsidRPr="003536DB">
        <w:rPr>
          <w:sz w:val="24"/>
          <w:szCs w:val="24"/>
        </w:rPr>
        <w:t xml:space="preserve"> de lo</w:t>
      </w:r>
      <w:r>
        <w:rPr>
          <w:sz w:val="24"/>
          <w:szCs w:val="24"/>
        </w:rPr>
        <w:t>s estudiantes,  elaborados por área.</w:t>
      </w:r>
    </w:p>
    <w:p w:rsidR="00703FA0" w:rsidRDefault="00703FA0" w:rsidP="00E56911">
      <w:pPr>
        <w:pStyle w:val="Prrafodelista"/>
        <w:numPr>
          <w:ilvl w:val="0"/>
          <w:numId w:val="6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 al 18: </w:t>
      </w:r>
      <w:r w:rsidRPr="003536DB">
        <w:rPr>
          <w:sz w:val="24"/>
          <w:szCs w:val="24"/>
        </w:rPr>
        <w:t>Entreg</w:t>
      </w:r>
      <w:r w:rsidR="00CA6239">
        <w:rPr>
          <w:sz w:val="24"/>
          <w:szCs w:val="24"/>
        </w:rPr>
        <w:t xml:space="preserve">a de informes cualitativos del </w:t>
      </w:r>
      <w:r>
        <w:rPr>
          <w:sz w:val="24"/>
          <w:szCs w:val="24"/>
        </w:rPr>
        <w:t>2 ° cuatr</w:t>
      </w:r>
      <w:r w:rsidR="003C3A64">
        <w:rPr>
          <w:sz w:val="24"/>
          <w:szCs w:val="24"/>
        </w:rPr>
        <w:t xml:space="preserve">imestre </w:t>
      </w:r>
      <w:r>
        <w:rPr>
          <w:sz w:val="24"/>
          <w:szCs w:val="24"/>
        </w:rPr>
        <w:t>a las familias.</w:t>
      </w:r>
    </w:p>
    <w:p w:rsidR="00CA6239" w:rsidRDefault="00CA6239" w:rsidP="00E56911">
      <w:pPr>
        <w:jc w:val="both"/>
        <w:rPr>
          <w:sz w:val="24"/>
          <w:szCs w:val="24"/>
          <w:u w:val="single"/>
        </w:rPr>
      </w:pPr>
    </w:p>
    <w:p w:rsidR="00E56911" w:rsidRPr="003536DB" w:rsidRDefault="00E56911" w:rsidP="00E56911">
      <w:pPr>
        <w:jc w:val="both"/>
        <w:rPr>
          <w:sz w:val="24"/>
          <w:szCs w:val="24"/>
          <w:u w:val="single"/>
        </w:rPr>
      </w:pPr>
      <w:r w:rsidRPr="003536DB">
        <w:rPr>
          <w:sz w:val="24"/>
          <w:szCs w:val="24"/>
          <w:u w:val="single"/>
        </w:rPr>
        <w:lastRenderedPageBreak/>
        <w:t>Noviembre</w:t>
      </w:r>
    </w:p>
    <w:p w:rsidR="00703FA0" w:rsidRPr="00703FA0" w:rsidRDefault="00703FA0" w:rsidP="00703FA0">
      <w:pPr>
        <w:pStyle w:val="Prrafodelista"/>
        <w:numPr>
          <w:ilvl w:val="0"/>
          <w:numId w:val="6"/>
        </w:numPr>
        <w:ind w:left="567"/>
        <w:jc w:val="both"/>
        <w:rPr>
          <w:sz w:val="24"/>
          <w:szCs w:val="24"/>
        </w:rPr>
      </w:pPr>
      <w:r w:rsidRPr="00703FA0">
        <w:rPr>
          <w:sz w:val="24"/>
          <w:szCs w:val="24"/>
        </w:rPr>
        <w:t>Hasta el 01: se podrán realizar actividades extra-escolares, salidas y viajes educativos.</w:t>
      </w:r>
    </w:p>
    <w:p w:rsidR="00AB77BD" w:rsidRDefault="00357155" w:rsidP="00E56911">
      <w:pPr>
        <w:pStyle w:val="Prrafodelista"/>
        <w:numPr>
          <w:ilvl w:val="0"/>
          <w:numId w:val="6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2º semana</w:t>
      </w:r>
      <w:r w:rsidR="00AB77BD">
        <w:rPr>
          <w:sz w:val="24"/>
          <w:szCs w:val="24"/>
        </w:rPr>
        <w:t>: Muestra Educativa Anual</w:t>
      </w:r>
      <w:r w:rsidR="00CA6239">
        <w:rPr>
          <w:sz w:val="24"/>
          <w:szCs w:val="24"/>
        </w:rPr>
        <w:t xml:space="preserve"> </w:t>
      </w:r>
    </w:p>
    <w:p w:rsidR="00E56911" w:rsidRPr="003536DB" w:rsidRDefault="00AB77BD" w:rsidP="00E56911">
      <w:pPr>
        <w:pStyle w:val="Prrafodelista"/>
        <w:numPr>
          <w:ilvl w:val="0"/>
          <w:numId w:val="6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E56911" w:rsidRPr="003536DB">
        <w:rPr>
          <w:sz w:val="24"/>
          <w:szCs w:val="24"/>
        </w:rPr>
        <w:t xml:space="preserve">: Finalización de cursado de talleres </w:t>
      </w:r>
      <w:r w:rsidR="002D3A6E">
        <w:rPr>
          <w:sz w:val="24"/>
          <w:szCs w:val="24"/>
        </w:rPr>
        <w:t xml:space="preserve">obligatorios y opcionales </w:t>
      </w:r>
      <w:r w:rsidR="00E56911" w:rsidRPr="003536DB">
        <w:rPr>
          <w:sz w:val="24"/>
          <w:szCs w:val="24"/>
        </w:rPr>
        <w:t>a contra-turno</w:t>
      </w:r>
      <w:r w:rsidR="002D3A6E">
        <w:rPr>
          <w:sz w:val="24"/>
          <w:szCs w:val="24"/>
        </w:rPr>
        <w:t>,</w:t>
      </w:r>
      <w:r w:rsidR="00E56911" w:rsidRPr="003536DB">
        <w:rPr>
          <w:sz w:val="24"/>
          <w:szCs w:val="24"/>
        </w:rPr>
        <w:t xml:space="preserve"> educación física</w:t>
      </w:r>
      <w:r w:rsidR="002D3A6E">
        <w:rPr>
          <w:sz w:val="24"/>
          <w:szCs w:val="24"/>
        </w:rPr>
        <w:t>, tutorías a contra-turno.</w:t>
      </w:r>
    </w:p>
    <w:p w:rsidR="00E56911" w:rsidRDefault="00AB77BD" w:rsidP="00E56911">
      <w:pPr>
        <w:pStyle w:val="Prrafodelista"/>
        <w:numPr>
          <w:ilvl w:val="0"/>
          <w:numId w:val="6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D3A6E">
        <w:rPr>
          <w:sz w:val="24"/>
          <w:szCs w:val="24"/>
        </w:rPr>
        <w:t>2</w:t>
      </w:r>
      <w:r w:rsidR="00E56911" w:rsidRPr="003536DB">
        <w:rPr>
          <w:sz w:val="24"/>
          <w:szCs w:val="24"/>
        </w:rPr>
        <w:t xml:space="preserve">: Finalización del </w:t>
      </w:r>
      <w:r>
        <w:rPr>
          <w:sz w:val="24"/>
          <w:szCs w:val="24"/>
        </w:rPr>
        <w:t xml:space="preserve">cursado </w:t>
      </w:r>
      <w:r w:rsidR="00357155">
        <w:rPr>
          <w:sz w:val="24"/>
          <w:szCs w:val="24"/>
        </w:rPr>
        <w:t>regular de estudiantes</w:t>
      </w:r>
      <w:r>
        <w:rPr>
          <w:sz w:val="24"/>
          <w:szCs w:val="24"/>
        </w:rPr>
        <w:t xml:space="preserve"> que aprobaron todas las asignaturas.</w:t>
      </w:r>
    </w:p>
    <w:p w:rsidR="00AB77BD" w:rsidRPr="003536DB" w:rsidRDefault="00AB77BD" w:rsidP="00E56911">
      <w:pPr>
        <w:pStyle w:val="Prrafodelista"/>
        <w:numPr>
          <w:ilvl w:val="0"/>
          <w:numId w:val="6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25 al 29: Semana de Pre-recuperatorio. Asisten los estudiantes q</w:t>
      </w:r>
      <w:r w:rsidR="002D3A6E">
        <w:rPr>
          <w:sz w:val="24"/>
          <w:szCs w:val="24"/>
        </w:rPr>
        <w:t>ue deben cerrar calificaciones y/o asistir a recuperatorio de diciembre.</w:t>
      </w:r>
    </w:p>
    <w:p w:rsidR="00E56911" w:rsidRPr="003536DB" w:rsidRDefault="002D3A6E" w:rsidP="00E56911">
      <w:pPr>
        <w:pStyle w:val="Prrafodelista"/>
        <w:numPr>
          <w:ilvl w:val="0"/>
          <w:numId w:val="6"/>
        </w:numPr>
        <w:ind w:lef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29</w:t>
      </w:r>
      <w:r w:rsidR="00E56911" w:rsidRPr="003536DB">
        <w:rPr>
          <w:b/>
          <w:sz w:val="24"/>
          <w:szCs w:val="24"/>
        </w:rPr>
        <w:t>: Cierre del 2° cuatrimestre</w:t>
      </w:r>
    </w:p>
    <w:p w:rsidR="00E56911" w:rsidRPr="003536DB" w:rsidRDefault="00E56911" w:rsidP="00E56911">
      <w:pPr>
        <w:jc w:val="both"/>
        <w:rPr>
          <w:sz w:val="24"/>
          <w:szCs w:val="24"/>
          <w:u w:val="single"/>
        </w:rPr>
      </w:pPr>
      <w:r w:rsidRPr="003536DB">
        <w:rPr>
          <w:sz w:val="24"/>
          <w:szCs w:val="24"/>
          <w:u w:val="single"/>
        </w:rPr>
        <w:t>Diciembre</w:t>
      </w:r>
    </w:p>
    <w:p w:rsidR="00E56911" w:rsidRPr="003536DB" w:rsidRDefault="002D3A6E" w:rsidP="00E56911">
      <w:pPr>
        <w:pStyle w:val="Prrafodelista"/>
        <w:numPr>
          <w:ilvl w:val="0"/>
          <w:numId w:val="7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02</w:t>
      </w:r>
      <w:r w:rsidR="00E56911" w:rsidRPr="003536DB">
        <w:rPr>
          <w:sz w:val="24"/>
          <w:szCs w:val="24"/>
        </w:rPr>
        <w:t xml:space="preserve"> al </w:t>
      </w:r>
      <w:r>
        <w:rPr>
          <w:sz w:val="24"/>
          <w:szCs w:val="24"/>
        </w:rPr>
        <w:t>20</w:t>
      </w:r>
      <w:r w:rsidR="00E56911" w:rsidRPr="003536DB">
        <w:rPr>
          <w:sz w:val="24"/>
          <w:szCs w:val="24"/>
        </w:rPr>
        <w:t>: Período de revisión e integración de saberes para aquellos estudiantes que no alcanzaron la nota promocional de cada asignatura, taller y/o área.</w:t>
      </w:r>
    </w:p>
    <w:p w:rsidR="0093299E" w:rsidRDefault="002D3A6E" w:rsidP="00E56911">
      <w:pPr>
        <w:pStyle w:val="Prrafodelista"/>
        <w:numPr>
          <w:ilvl w:val="0"/>
          <w:numId w:val="7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Hasta el 04: </w:t>
      </w:r>
      <w:r w:rsidR="0093299E" w:rsidRPr="003536DB">
        <w:rPr>
          <w:sz w:val="24"/>
          <w:szCs w:val="24"/>
        </w:rPr>
        <w:t>Entrega de planillas con calificaciones de estudiantes aprobados.</w:t>
      </w:r>
    </w:p>
    <w:p w:rsidR="00DD4DCA" w:rsidRPr="002D3A6E" w:rsidRDefault="002D3A6E" w:rsidP="002D3A6E">
      <w:pPr>
        <w:pStyle w:val="Prrafodelista"/>
        <w:numPr>
          <w:ilvl w:val="0"/>
          <w:numId w:val="7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9 al 13: Entrega de libretas a quienes aprobaron todas las asignaturas, certificados de finalización de curso, becas y demás documentación, requerida por las familias.</w:t>
      </w:r>
    </w:p>
    <w:sectPr w:rsidR="00DD4DCA" w:rsidRPr="002D3A6E" w:rsidSect="00703FA0">
      <w:headerReference w:type="default" r:id="rId7"/>
      <w:pgSz w:w="12240" w:h="15840"/>
      <w:pgMar w:top="1135" w:right="1325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297" w:rsidRDefault="00F34297" w:rsidP="0093299E">
      <w:pPr>
        <w:spacing w:after="0" w:line="240" w:lineRule="auto"/>
      </w:pPr>
      <w:r>
        <w:separator/>
      </w:r>
    </w:p>
  </w:endnote>
  <w:endnote w:type="continuationSeparator" w:id="0">
    <w:p w:rsidR="00F34297" w:rsidRDefault="00F34297" w:rsidP="00932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297" w:rsidRDefault="00F34297" w:rsidP="0093299E">
      <w:pPr>
        <w:spacing w:after="0" w:line="240" w:lineRule="auto"/>
      </w:pPr>
      <w:r>
        <w:separator/>
      </w:r>
    </w:p>
  </w:footnote>
  <w:footnote w:type="continuationSeparator" w:id="0">
    <w:p w:rsidR="00F34297" w:rsidRDefault="00F34297" w:rsidP="00932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FA0" w:rsidRDefault="00703FA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4182110</wp:posOffset>
          </wp:positionH>
          <wp:positionV relativeFrom="paragraph">
            <wp:posOffset>-198755</wp:posOffset>
          </wp:positionV>
          <wp:extent cx="1779270" cy="452120"/>
          <wp:effectExtent l="19050" t="0" r="0" b="0"/>
          <wp:wrapTight wrapText="bothSides">
            <wp:wrapPolygon edited="0">
              <wp:start x="-231" y="0"/>
              <wp:lineTo x="-231" y="20933"/>
              <wp:lineTo x="20814" y="20933"/>
              <wp:lineTo x="21507" y="14562"/>
              <wp:lineTo x="21507" y="910"/>
              <wp:lineTo x="21276" y="0"/>
              <wp:lineTo x="-231" y="0"/>
            </wp:wrapPolygon>
          </wp:wrapTight>
          <wp:docPr id="1" name="0 Imagen" descr="escuela_secunda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ela_secundar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9270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03FA0" w:rsidRDefault="00703FA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259"/>
    <w:multiLevelType w:val="hybridMultilevel"/>
    <w:tmpl w:val="29F4D110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B5EE8"/>
    <w:multiLevelType w:val="hybridMultilevel"/>
    <w:tmpl w:val="A4D0583E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E2336"/>
    <w:multiLevelType w:val="hybridMultilevel"/>
    <w:tmpl w:val="299A69D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3550B"/>
    <w:multiLevelType w:val="hybridMultilevel"/>
    <w:tmpl w:val="87C87F54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73699"/>
    <w:multiLevelType w:val="hybridMultilevel"/>
    <w:tmpl w:val="9C04D75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A16C5"/>
    <w:multiLevelType w:val="hybridMultilevel"/>
    <w:tmpl w:val="9BB4C8D4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62048"/>
    <w:multiLevelType w:val="hybridMultilevel"/>
    <w:tmpl w:val="57A241D4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43218"/>
    <w:multiLevelType w:val="hybridMultilevel"/>
    <w:tmpl w:val="0CA0C60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B2444"/>
    <w:multiLevelType w:val="hybridMultilevel"/>
    <w:tmpl w:val="106C63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2609E"/>
    <w:multiLevelType w:val="hybridMultilevel"/>
    <w:tmpl w:val="1B28438E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862CC1"/>
    <w:multiLevelType w:val="hybridMultilevel"/>
    <w:tmpl w:val="3DF65D20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17905"/>
    <w:multiLevelType w:val="hybridMultilevel"/>
    <w:tmpl w:val="F96E7210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DE44CC7"/>
    <w:multiLevelType w:val="hybridMultilevel"/>
    <w:tmpl w:val="8B3E44F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10F0AC2"/>
    <w:multiLevelType w:val="hybridMultilevel"/>
    <w:tmpl w:val="DFA69BE6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0"/>
  </w:num>
  <w:num w:numId="8">
    <w:abstractNumId w:val="7"/>
  </w:num>
  <w:num w:numId="9">
    <w:abstractNumId w:val="13"/>
  </w:num>
  <w:num w:numId="10">
    <w:abstractNumId w:val="4"/>
  </w:num>
  <w:num w:numId="11">
    <w:abstractNumId w:val="1"/>
  </w:num>
  <w:num w:numId="12">
    <w:abstractNumId w:val="3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FB1005"/>
    <w:rsid w:val="00041020"/>
    <w:rsid w:val="000D2E37"/>
    <w:rsid w:val="00123444"/>
    <w:rsid w:val="001628F1"/>
    <w:rsid w:val="0024767B"/>
    <w:rsid w:val="0027027A"/>
    <w:rsid w:val="002B166E"/>
    <w:rsid w:val="002D3A6E"/>
    <w:rsid w:val="0032775B"/>
    <w:rsid w:val="003536DB"/>
    <w:rsid w:val="00357155"/>
    <w:rsid w:val="00396FAC"/>
    <w:rsid w:val="003B06C2"/>
    <w:rsid w:val="003B5A50"/>
    <w:rsid w:val="003C3A64"/>
    <w:rsid w:val="003D473C"/>
    <w:rsid w:val="00401FE1"/>
    <w:rsid w:val="00415676"/>
    <w:rsid w:val="00426EB2"/>
    <w:rsid w:val="004479A5"/>
    <w:rsid w:val="00492EA0"/>
    <w:rsid w:val="0067466B"/>
    <w:rsid w:val="006B4278"/>
    <w:rsid w:val="006F07C0"/>
    <w:rsid w:val="00703FA0"/>
    <w:rsid w:val="00707A29"/>
    <w:rsid w:val="00772261"/>
    <w:rsid w:val="007A4445"/>
    <w:rsid w:val="007B4257"/>
    <w:rsid w:val="007C6EE0"/>
    <w:rsid w:val="008D430E"/>
    <w:rsid w:val="0093299E"/>
    <w:rsid w:val="009E75E7"/>
    <w:rsid w:val="00A073B6"/>
    <w:rsid w:val="00A30910"/>
    <w:rsid w:val="00A5419E"/>
    <w:rsid w:val="00A7087A"/>
    <w:rsid w:val="00AB77BD"/>
    <w:rsid w:val="00AF137B"/>
    <w:rsid w:val="00C36A00"/>
    <w:rsid w:val="00C4751A"/>
    <w:rsid w:val="00C6452D"/>
    <w:rsid w:val="00C860DC"/>
    <w:rsid w:val="00CA6239"/>
    <w:rsid w:val="00CD2DA3"/>
    <w:rsid w:val="00CE0194"/>
    <w:rsid w:val="00D0599C"/>
    <w:rsid w:val="00D90A54"/>
    <w:rsid w:val="00D9510C"/>
    <w:rsid w:val="00DA0302"/>
    <w:rsid w:val="00DD4DCA"/>
    <w:rsid w:val="00E32104"/>
    <w:rsid w:val="00E56911"/>
    <w:rsid w:val="00E65F1A"/>
    <w:rsid w:val="00E71431"/>
    <w:rsid w:val="00EF3C04"/>
    <w:rsid w:val="00F34297"/>
    <w:rsid w:val="00F370B5"/>
    <w:rsid w:val="00FA15F9"/>
    <w:rsid w:val="00FB1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9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102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329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99E"/>
  </w:style>
  <w:style w:type="paragraph" w:styleId="Piedepgina">
    <w:name w:val="footer"/>
    <w:basedOn w:val="Normal"/>
    <w:link w:val="PiedepginaCar"/>
    <w:uiPriority w:val="99"/>
    <w:unhideWhenUsed/>
    <w:rsid w:val="009329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99E"/>
  </w:style>
  <w:style w:type="table" w:styleId="Tablaconcuadrcula">
    <w:name w:val="Table Grid"/>
    <w:basedOn w:val="Tablanormal"/>
    <w:uiPriority w:val="59"/>
    <w:rsid w:val="00E321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3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102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329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99E"/>
  </w:style>
  <w:style w:type="paragraph" w:styleId="Piedepgina">
    <w:name w:val="footer"/>
    <w:basedOn w:val="Normal"/>
    <w:link w:val="PiedepginaCar"/>
    <w:uiPriority w:val="99"/>
    <w:unhideWhenUsed/>
    <w:rsid w:val="009329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99E"/>
  </w:style>
  <w:style w:type="table" w:styleId="Tablaconcuadrcula">
    <w:name w:val="Table Grid"/>
    <w:basedOn w:val="Tablanormal"/>
    <w:uiPriority w:val="59"/>
    <w:rsid w:val="00E321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745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user</cp:lastModifiedBy>
  <cp:revision>6</cp:revision>
  <cp:lastPrinted>2018-12-14T12:53:00Z</cp:lastPrinted>
  <dcterms:created xsi:type="dcterms:W3CDTF">2018-12-14T18:45:00Z</dcterms:created>
  <dcterms:modified xsi:type="dcterms:W3CDTF">2019-02-18T15:53:00Z</dcterms:modified>
</cp:coreProperties>
</file>