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29" w:rsidRDefault="00675829" w:rsidP="00675829">
      <w:pPr>
        <w:spacing w:line="276" w:lineRule="auto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bookmarkStart w:id="0" w:name="_934bwie5601r" w:colFirst="0" w:colLast="0"/>
      <w:bookmarkEnd w:id="0"/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Escuela Secundaria Técnica – FCAL – UNER </w:t>
      </w:r>
    </w:p>
    <w:p w:rsidR="00365C65" w:rsidRPr="00675829" w:rsidRDefault="00675829" w:rsidP="00675829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675829">
        <w:rPr>
          <w:rFonts w:asciiTheme="minorHAnsi" w:eastAsia="Arial" w:hAnsiTheme="minorHAnsi" w:cstheme="minorHAnsi"/>
          <w:sz w:val="24"/>
          <w:szCs w:val="24"/>
          <w:u w:val="single"/>
        </w:rPr>
        <w:t>Or</w:t>
      </w:r>
      <w:r>
        <w:rPr>
          <w:rFonts w:asciiTheme="minorHAnsi" w:eastAsia="Arial" w:hAnsiTheme="minorHAnsi" w:cstheme="minorHAnsi"/>
          <w:sz w:val="24"/>
          <w:szCs w:val="24"/>
          <w:u w:val="single"/>
        </w:rPr>
        <w:t>ientaciones para el armado del Proyecto de Á</w:t>
      </w:r>
      <w:r w:rsidRPr="00675829">
        <w:rPr>
          <w:rFonts w:asciiTheme="minorHAnsi" w:eastAsia="Arial" w:hAnsiTheme="minorHAnsi" w:cstheme="minorHAnsi"/>
          <w:sz w:val="24"/>
          <w:szCs w:val="24"/>
          <w:u w:val="single"/>
        </w:rPr>
        <w:t>rea</w:t>
      </w:r>
      <w:r>
        <w:rPr>
          <w:rFonts w:asciiTheme="minorHAnsi" w:eastAsia="Arial" w:hAnsiTheme="minorHAnsi" w:cstheme="minorHAnsi"/>
          <w:sz w:val="24"/>
          <w:szCs w:val="24"/>
          <w:u w:val="single"/>
        </w:rPr>
        <w:t xml:space="preserve"> y Espacios Curriculares</w:t>
      </w:r>
    </w:p>
    <w:p w:rsidR="00365C65" w:rsidRPr="00675829" w:rsidRDefault="0094615D" w:rsidP="00675829">
      <w:pPr>
        <w:spacing w:line="276" w:lineRule="auto"/>
        <w:ind w:firstLine="72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Las p</w:t>
      </w:r>
      <w:r w:rsidR="00365C65" w:rsidRPr="00675829">
        <w:rPr>
          <w:rFonts w:asciiTheme="minorHAnsi" w:eastAsia="Arial" w:hAnsiTheme="minorHAnsi" w:cstheme="minorHAnsi"/>
          <w:sz w:val="24"/>
          <w:szCs w:val="24"/>
        </w:rPr>
        <w:t>lanificaciones anuales son instrumentos para visibilizar el conjunto de saberes seleccionados y articulados, de experiencias formativas y de interacción grupal y con el medio, que la escuela garantiza para todos sus alumnos, en cada una de las etapas de su escolaridad.</w:t>
      </w:r>
    </w:p>
    <w:p w:rsidR="00365C65" w:rsidRPr="00675829" w:rsidRDefault="00365C65" w:rsidP="00675829">
      <w:pPr>
        <w:spacing w:after="0" w:line="276" w:lineRule="auto"/>
        <w:ind w:firstLine="72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 xml:space="preserve">Los </w:t>
      </w:r>
      <w:r w:rsidRPr="002A75AC">
        <w:rPr>
          <w:rFonts w:asciiTheme="minorHAnsi" w:eastAsia="Arial" w:hAnsiTheme="minorHAnsi" w:cstheme="minorHAnsi"/>
          <w:sz w:val="24"/>
          <w:szCs w:val="24"/>
        </w:rPr>
        <w:t>proyectos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 otorgan un sentido al aprendizaje, lo hacen significativo, es decir permiten conectar con lo que los alumnos ya saben (sus saberes previos, sus hipótesis y creencias, sus esquemas de conocimientos) con los nuevos saberes a incorporar. El proyecto implica la organización de la tarea en función de un producto fin</w:t>
      </w:r>
      <w:r w:rsidR="002A75AC">
        <w:rPr>
          <w:rFonts w:asciiTheme="minorHAnsi" w:eastAsia="Arial" w:hAnsiTheme="minorHAnsi" w:cstheme="minorHAnsi"/>
          <w:sz w:val="24"/>
          <w:szCs w:val="24"/>
        </w:rPr>
        <w:t>al que le da sentido a la misma. E</w:t>
      </w:r>
      <w:r w:rsidRPr="00675829">
        <w:rPr>
          <w:rFonts w:asciiTheme="minorHAnsi" w:eastAsia="Arial" w:hAnsiTheme="minorHAnsi" w:cstheme="minorHAnsi"/>
          <w:sz w:val="24"/>
          <w:szCs w:val="24"/>
        </w:rPr>
        <w:t>n general, el trabajo a desarrollar se enriquece si se articulan diferentes áreas en función del mismo, porque las mismas aportan al mismo objeto de conocimiento desde sus miradas específicas.</w:t>
      </w:r>
      <w:bookmarkStart w:id="1" w:name="_GoBack"/>
      <w:bookmarkEnd w:id="1"/>
    </w:p>
    <w:p w:rsidR="005C1AF8" w:rsidRDefault="005C1AF8" w:rsidP="00675829">
      <w:pPr>
        <w:spacing w:after="0" w:line="276" w:lineRule="auto"/>
        <w:ind w:firstLine="720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:rsidR="00611BC5" w:rsidRPr="005C1AF8" w:rsidRDefault="00611BC5" w:rsidP="00675829">
      <w:pPr>
        <w:spacing w:after="0" w:line="276" w:lineRule="auto"/>
        <w:ind w:firstLine="720"/>
        <w:jc w:val="both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5C1AF8">
        <w:rPr>
          <w:rFonts w:asciiTheme="minorHAnsi" w:eastAsia="Arial" w:hAnsiTheme="minorHAnsi" w:cstheme="minorHAnsi"/>
          <w:sz w:val="24"/>
          <w:szCs w:val="24"/>
          <w:u w:val="single"/>
        </w:rPr>
        <w:t>Componentes del Proyecto:</w:t>
      </w:r>
    </w:p>
    <w:p w:rsidR="00611BC5" w:rsidRPr="00675829" w:rsidRDefault="00611BC5" w:rsidP="00675829">
      <w:pPr>
        <w:spacing w:after="0" w:line="276" w:lineRule="auto"/>
        <w:ind w:firstLine="720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:rsidR="00611BC5" w:rsidRPr="00675829" w:rsidRDefault="00611BC5" w:rsidP="005C1AF8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675829">
        <w:rPr>
          <w:rFonts w:asciiTheme="minorHAnsi" w:eastAsia="Arial" w:hAnsiTheme="minorHAnsi" w:cstheme="minorHAnsi"/>
          <w:b/>
          <w:sz w:val="24"/>
          <w:szCs w:val="24"/>
        </w:rPr>
        <w:t>Carátula con los datos necesarios para conocer el Proyecto:</w:t>
      </w:r>
    </w:p>
    <w:p w:rsidR="005C1AF8" w:rsidRDefault="00611BC5" w:rsidP="005C1AF8">
      <w:pPr>
        <w:pStyle w:val="Prrafodelista"/>
        <w:spacing w:after="0" w:line="276" w:lineRule="auto"/>
        <w:ind w:left="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Institución, área, espacios curriculares</w:t>
      </w:r>
      <w:r w:rsidR="005C1AF8">
        <w:rPr>
          <w:rFonts w:asciiTheme="minorHAnsi" w:eastAsia="Arial" w:hAnsiTheme="minorHAnsi" w:cstheme="minorHAnsi"/>
          <w:sz w:val="24"/>
          <w:szCs w:val="24"/>
        </w:rPr>
        <w:t xml:space="preserve"> que la integran</w:t>
      </w:r>
      <w:r w:rsidRPr="00675829">
        <w:rPr>
          <w:rFonts w:asciiTheme="minorHAnsi" w:eastAsia="Arial" w:hAnsiTheme="minorHAnsi" w:cstheme="minorHAnsi"/>
          <w:sz w:val="24"/>
          <w:szCs w:val="24"/>
        </w:rPr>
        <w:t>,  docentes,  cursos,  ciclo lectivo.</w:t>
      </w:r>
    </w:p>
    <w:p w:rsidR="00E83135" w:rsidRDefault="00E83135" w:rsidP="005C1AF8">
      <w:pPr>
        <w:pStyle w:val="Prrafodelista"/>
        <w:spacing w:after="0" w:line="276" w:lineRule="auto"/>
        <w:ind w:left="0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611BC5" w:rsidRPr="00E83135" w:rsidRDefault="00611BC5" w:rsidP="005C1AF8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b/>
          <w:sz w:val="24"/>
          <w:szCs w:val="24"/>
        </w:rPr>
        <w:t>Marco Referencial/ Fundamentación/ Marco teórico/ Enfoque</w:t>
      </w:r>
    </w:p>
    <w:p w:rsidR="00611BC5" w:rsidRPr="00DD1342" w:rsidRDefault="00611BC5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D1342">
        <w:rPr>
          <w:rFonts w:asciiTheme="minorHAnsi" w:eastAsia="Arial" w:hAnsiTheme="minorHAnsi" w:cstheme="minorHAnsi"/>
          <w:sz w:val="24"/>
          <w:szCs w:val="24"/>
        </w:rPr>
        <w:t>Responde a la pregunta ¿Por qué se hace? Es decir, se expresa la razón de ser y la importancia del</w:t>
      </w:r>
      <w:r w:rsidR="005C1AF8" w:rsidRPr="00DD1342">
        <w:rPr>
          <w:rFonts w:asciiTheme="minorHAnsi" w:eastAsia="Arial" w:hAnsiTheme="minorHAnsi" w:cstheme="minorHAnsi"/>
          <w:sz w:val="24"/>
          <w:szCs w:val="24"/>
        </w:rPr>
        <w:t xml:space="preserve"> Área y los</w:t>
      </w:r>
      <w:r w:rsidRPr="00DD1342">
        <w:rPr>
          <w:rFonts w:asciiTheme="minorHAnsi" w:eastAsia="Arial" w:hAnsiTheme="minorHAnsi" w:cstheme="minorHAnsi"/>
          <w:sz w:val="24"/>
          <w:szCs w:val="24"/>
        </w:rPr>
        <w:t xml:space="preserve"> espacio</w:t>
      </w:r>
      <w:r w:rsidR="005C1AF8" w:rsidRPr="00DD1342">
        <w:rPr>
          <w:rFonts w:asciiTheme="minorHAnsi" w:eastAsia="Arial" w:hAnsiTheme="minorHAnsi" w:cstheme="minorHAnsi"/>
          <w:sz w:val="24"/>
          <w:szCs w:val="24"/>
        </w:rPr>
        <w:t>s</w:t>
      </w:r>
      <w:r w:rsidRPr="00DD1342">
        <w:rPr>
          <w:rFonts w:asciiTheme="minorHAnsi" w:eastAsia="Arial" w:hAnsiTheme="minorHAnsi" w:cstheme="minorHAnsi"/>
          <w:sz w:val="24"/>
          <w:szCs w:val="24"/>
        </w:rPr>
        <w:t xml:space="preserve"> curricular</w:t>
      </w:r>
      <w:r w:rsidR="005C1AF8" w:rsidRPr="00DD1342">
        <w:rPr>
          <w:rFonts w:asciiTheme="minorHAnsi" w:eastAsia="Arial" w:hAnsiTheme="minorHAnsi" w:cstheme="minorHAnsi"/>
          <w:sz w:val="24"/>
          <w:szCs w:val="24"/>
        </w:rPr>
        <w:t>es que la integran</w:t>
      </w:r>
      <w:r w:rsidRPr="00DD1342">
        <w:rPr>
          <w:rFonts w:asciiTheme="minorHAnsi" w:eastAsia="Arial" w:hAnsiTheme="minorHAnsi" w:cstheme="minorHAnsi"/>
          <w:sz w:val="24"/>
          <w:szCs w:val="24"/>
        </w:rPr>
        <w:t xml:space="preserve"> en relación al Proyecto Educativo Institucional (PEI) y al Proyecto Curricular Institucional (PCI). </w:t>
      </w:r>
    </w:p>
    <w:p w:rsidR="005C1AF8" w:rsidRDefault="00611BC5" w:rsidP="005C1AF8">
      <w:pPr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2" w:name="_p5aofruh0ytu" w:colFirst="0" w:colLast="0"/>
      <w:bookmarkEnd w:id="2"/>
      <w:r w:rsidRPr="00675829">
        <w:rPr>
          <w:rFonts w:asciiTheme="minorHAnsi" w:eastAsia="Arial" w:hAnsiTheme="minorHAnsi" w:cstheme="minorHAnsi"/>
          <w:sz w:val="24"/>
          <w:szCs w:val="24"/>
        </w:rPr>
        <w:t>Aquí se manifiesta el enfoque pedagógico, antropológico-filosófico, psicológico, epistemológico y ético que subyace a la práctica de</w:t>
      </w:r>
      <w:r w:rsidR="005C1AF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75829">
        <w:rPr>
          <w:rFonts w:asciiTheme="minorHAnsi" w:eastAsia="Arial" w:hAnsiTheme="minorHAnsi" w:cstheme="minorHAnsi"/>
          <w:sz w:val="24"/>
          <w:szCs w:val="24"/>
        </w:rPr>
        <w:t>l</w:t>
      </w:r>
      <w:r w:rsidR="005C1AF8">
        <w:rPr>
          <w:rFonts w:asciiTheme="minorHAnsi" w:eastAsia="Arial" w:hAnsiTheme="minorHAnsi" w:cstheme="minorHAnsi"/>
          <w:sz w:val="24"/>
          <w:szCs w:val="24"/>
        </w:rPr>
        <w:t>os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 docente</w:t>
      </w:r>
      <w:r w:rsidR="005C1AF8">
        <w:rPr>
          <w:rFonts w:asciiTheme="minorHAnsi" w:eastAsia="Arial" w:hAnsiTheme="minorHAnsi" w:cstheme="minorHAnsi"/>
          <w:sz w:val="24"/>
          <w:szCs w:val="24"/>
        </w:rPr>
        <w:t>s que integran el Área</w:t>
      </w:r>
      <w:r w:rsidRPr="00675829">
        <w:rPr>
          <w:rFonts w:asciiTheme="minorHAnsi" w:eastAsia="Arial" w:hAnsiTheme="minorHAnsi" w:cstheme="minorHAnsi"/>
          <w:sz w:val="24"/>
          <w:szCs w:val="24"/>
        </w:rPr>
        <w:t>. Se expresa la postura o posicionamiento que enmarca la tarea docente, desde su planificación hasta la práctica de enseñanza. Se exponen las teorías sobre las que se sustentan las decisiones pedagógico-didácticas sobre los contenidos, metodología de trabajo, evaluación, etc.</w:t>
      </w:r>
      <w:r w:rsidR="005C1AF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611BC5" w:rsidRPr="005C1AF8" w:rsidRDefault="00611BC5" w:rsidP="005C1AF8">
      <w:pPr>
        <w:pStyle w:val="Prrafodelista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5C1AF8">
        <w:rPr>
          <w:rFonts w:asciiTheme="minorHAnsi" w:eastAsia="Arial" w:hAnsiTheme="minorHAnsi" w:cstheme="minorHAnsi"/>
          <w:b/>
          <w:sz w:val="24"/>
          <w:szCs w:val="24"/>
        </w:rPr>
        <w:t>Destinatarios y contextualización del Proyecto</w:t>
      </w:r>
    </w:p>
    <w:p w:rsidR="009E75E7" w:rsidRDefault="00611BC5" w:rsidP="00675829">
      <w:pPr>
        <w:jc w:val="both"/>
        <w:rPr>
          <w:rFonts w:asciiTheme="minorHAnsi" w:hAnsiTheme="minorHAnsi" w:cstheme="minorHAnsi"/>
          <w:sz w:val="24"/>
          <w:szCs w:val="24"/>
        </w:rPr>
      </w:pPr>
      <w:r w:rsidRPr="00675829">
        <w:rPr>
          <w:rFonts w:asciiTheme="minorHAnsi" w:hAnsiTheme="minorHAnsi" w:cstheme="minorHAnsi"/>
          <w:sz w:val="24"/>
          <w:szCs w:val="24"/>
        </w:rPr>
        <w:t>Responde a la</w:t>
      </w:r>
      <w:r w:rsidR="005C1AF8">
        <w:rPr>
          <w:rFonts w:asciiTheme="minorHAnsi" w:hAnsiTheme="minorHAnsi" w:cstheme="minorHAnsi"/>
          <w:sz w:val="24"/>
          <w:szCs w:val="24"/>
        </w:rPr>
        <w:t>s</w:t>
      </w:r>
      <w:r w:rsidRPr="00675829">
        <w:rPr>
          <w:rFonts w:asciiTheme="minorHAnsi" w:hAnsiTheme="minorHAnsi" w:cstheme="minorHAnsi"/>
          <w:sz w:val="24"/>
          <w:szCs w:val="24"/>
        </w:rPr>
        <w:t xml:space="preserve"> pregunta</w:t>
      </w:r>
      <w:r w:rsidR="005C1AF8">
        <w:rPr>
          <w:rFonts w:asciiTheme="minorHAnsi" w:hAnsiTheme="minorHAnsi" w:cstheme="minorHAnsi"/>
          <w:sz w:val="24"/>
          <w:szCs w:val="24"/>
        </w:rPr>
        <w:t>s</w:t>
      </w:r>
      <w:r w:rsidRPr="00675829">
        <w:rPr>
          <w:rFonts w:asciiTheme="minorHAnsi" w:hAnsiTheme="minorHAnsi" w:cstheme="minorHAnsi"/>
          <w:sz w:val="24"/>
          <w:szCs w:val="24"/>
        </w:rPr>
        <w:t xml:space="preserve"> ¿Para quién/es está pensado? </w:t>
      </w:r>
      <w:r w:rsidR="00220D4B" w:rsidRPr="00675829">
        <w:rPr>
          <w:rFonts w:asciiTheme="minorHAnsi" w:hAnsiTheme="minorHAnsi" w:cstheme="minorHAnsi"/>
          <w:sz w:val="24"/>
          <w:szCs w:val="24"/>
        </w:rPr>
        <w:t xml:space="preserve"> Incluye el diagnóstico que se haya realizado de los grupos en período destinado para este fin. </w:t>
      </w:r>
    </w:p>
    <w:p w:rsidR="005C1AF8" w:rsidRDefault="005C1AF8" w:rsidP="005C1AF8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 xml:space="preserve">Para confeccionarlo se deben considerar variables como: las características de los alumnos </w:t>
      </w:r>
      <w:r>
        <w:rPr>
          <w:rFonts w:asciiTheme="minorHAnsi" w:eastAsia="Arial" w:hAnsiTheme="minorHAnsi" w:cstheme="minorHAnsi"/>
          <w:sz w:val="24"/>
          <w:szCs w:val="24"/>
        </w:rPr>
        <w:t xml:space="preserve">y los grupos </w:t>
      </w:r>
      <w:r w:rsidRPr="00675829">
        <w:rPr>
          <w:rFonts w:asciiTheme="minorHAnsi" w:eastAsia="Arial" w:hAnsiTheme="minorHAnsi" w:cstheme="minorHAnsi"/>
          <w:sz w:val="24"/>
          <w:szCs w:val="24"/>
        </w:rPr>
        <w:t>(cognitivo-académica-sociocultural), del contexto institucional, los materiales con que se cuenta, la disponibilidad del tiemp</w:t>
      </w:r>
      <w:r>
        <w:rPr>
          <w:rFonts w:asciiTheme="minorHAnsi" w:eastAsia="Arial" w:hAnsiTheme="minorHAnsi" w:cstheme="minorHAnsi"/>
          <w:sz w:val="24"/>
          <w:szCs w:val="24"/>
        </w:rPr>
        <w:t>o, el formato de dictado (asignaturas o talleres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), la importancia del espacio curricular dentro del perfil del estudiante y del diseño curricular, etc. </w:t>
      </w:r>
    </w:p>
    <w:p w:rsidR="00E83135" w:rsidRPr="00675829" w:rsidRDefault="00E83135" w:rsidP="005C1AF8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220D4B" w:rsidRPr="005C1AF8" w:rsidRDefault="00DD1342" w:rsidP="005C1AF8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Objetivos, </w:t>
      </w:r>
      <w:r w:rsidR="00220D4B" w:rsidRPr="005C1AF8">
        <w:rPr>
          <w:rFonts w:asciiTheme="minorHAnsi" w:eastAsia="Arial" w:hAnsiTheme="minorHAnsi" w:cstheme="minorHAnsi"/>
          <w:b/>
          <w:sz w:val="24"/>
          <w:szCs w:val="24"/>
        </w:rPr>
        <w:t>Expectativas de logros</w:t>
      </w:r>
      <w:r w:rsidR="007F0CF0">
        <w:rPr>
          <w:rFonts w:asciiTheme="minorHAnsi" w:eastAsia="Arial" w:hAnsiTheme="minorHAnsi" w:cstheme="minorHAnsi"/>
          <w:b/>
          <w:sz w:val="24"/>
          <w:szCs w:val="24"/>
        </w:rPr>
        <w:t xml:space="preserve">, </w:t>
      </w:r>
      <w:r w:rsidR="007F0CF0" w:rsidRPr="005C1AF8">
        <w:rPr>
          <w:rFonts w:asciiTheme="minorHAnsi" w:eastAsia="Arial" w:hAnsiTheme="minorHAnsi" w:cstheme="minorHAnsi"/>
          <w:b/>
          <w:sz w:val="24"/>
          <w:szCs w:val="24"/>
        </w:rPr>
        <w:t>Propósitos</w:t>
      </w:r>
    </w:p>
    <w:p w:rsidR="00220D4B" w:rsidRPr="00675829" w:rsidRDefault="00220D4B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Responde a la pregunta ¿Qué se espera lograr?  Se expresan aquellos logros (de los alumnos) que se quiere obtener al finalizar el proceso de enseñanza-aprendizaje del ciclo lectivo o espacio curricular.</w:t>
      </w:r>
    </w:p>
    <w:p w:rsidR="00220D4B" w:rsidRDefault="00DD1342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  <w:u w:val="single"/>
        </w:rPr>
        <w:lastRenderedPageBreak/>
        <w:t xml:space="preserve">OBJETIVOS O </w:t>
      </w:r>
      <w:r w:rsidR="00D9020C" w:rsidRPr="00D9020C">
        <w:rPr>
          <w:rFonts w:asciiTheme="minorHAnsi" w:eastAsia="Arial" w:hAnsiTheme="minorHAnsi" w:cstheme="minorHAnsi"/>
          <w:sz w:val="24"/>
          <w:szCs w:val="24"/>
          <w:u w:val="single"/>
        </w:rPr>
        <w:t>EXPECTATIVAS DE LOGROS:</w:t>
      </w:r>
      <w:r w:rsidR="00D9020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0D4B" w:rsidRPr="00675829">
        <w:rPr>
          <w:rFonts w:asciiTheme="minorHAnsi" w:eastAsia="Arial" w:hAnsiTheme="minorHAnsi" w:cstheme="minorHAnsi"/>
          <w:sz w:val="24"/>
          <w:szCs w:val="24"/>
        </w:rPr>
        <w:t>Se debe describir la capacidad a desarrollar por el alumno, no la del profesor. Son objetivos de aprendizaje, no de enseñanza.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0D4B" w:rsidRPr="00675829">
        <w:rPr>
          <w:rFonts w:asciiTheme="minorHAnsi" w:eastAsia="Arial" w:hAnsiTheme="minorHAnsi" w:cstheme="minorHAnsi"/>
          <w:sz w:val="24"/>
          <w:szCs w:val="24"/>
        </w:rPr>
        <w:t>Se describe lo que los alumnos han de ser capaces de hacer, saber y saber ser; tras haber completado un determinado proceso de enseñanza-aprendizaje.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0D4B" w:rsidRPr="00675829">
        <w:rPr>
          <w:rFonts w:asciiTheme="minorHAnsi" w:eastAsia="Arial" w:hAnsiTheme="minorHAnsi" w:cstheme="minorHAnsi"/>
          <w:sz w:val="24"/>
          <w:szCs w:val="24"/>
        </w:rPr>
        <w:t>Se deben indicar como conductas observables, o que se haga viable su reconocimiento.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0D4B" w:rsidRPr="00675829">
        <w:rPr>
          <w:rFonts w:asciiTheme="minorHAnsi" w:eastAsia="Arial" w:hAnsiTheme="minorHAnsi" w:cstheme="minorHAnsi"/>
          <w:sz w:val="24"/>
          <w:szCs w:val="24"/>
        </w:rPr>
        <w:t>Son el marco general de referencia del que se derivan los demás aspectos.</w:t>
      </w:r>
    </w:p>
    <w:p w:rsidR="00DD1342" w:rsidRPr="00675829" w:rsidRDefault="00DD1342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Se </w:t>
      </w:r>
      <w:r w:rsidR="00D121D5">
        <w:rPr>
          <w:rFonts w:asciiTheme="minorHAnsi" w:eastAsia="Arial" w:hAnsiTheme="minorHAnsi" w:cstheme="minorHAnsi"/>
          <w:sz w:val="24"/>
          <w:szCs w:val="24"/>
        </w:rPr>
        <w:t>deben</w:t>
      </w:r>
      <w:r>
        <w:rPr>
          <w:rFonts w:asciiTheme="minorHAnsi" w:eastAsia="Arial" w:hAnsiTheme="minorHAnsi" w:cstheme="minorHAnsi"/>
          <w:sz w:val="24"/>
          <w:szCs w:val="24"/>
        </w:rPr>
        <w:t xml:space="preserve"> plantear objetivos generales del área y específicos para cada asignatura.</w:t>
      </w:r>
    </w:p>
    <w:p w:rsidR="00220D4B" w:rsidRPr="00675829" w:rsidRDefault="00220D4B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¿Cómo se redactan? VERBO+CONTENIDO+CONDICIÓN</w:t>
      </w:r>
    </w:p>
    <w:p w:rsidR="00220D4B" w:rsidRPr="00675829" w:rsidRDefault="00220D4B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3" w:name="_esywgp9popiu" w:colFirst="0" w:colLast="0"/>
      <w:bookmarkEnd w:id="3"/>
      <w:r w:rsidRPr="00675829">
        <w:rPr>
          <w:rFonts w:asciiTheme="minorHAnsi" w:eastAsia="Arial" w:hAnsiTheme="minorHAnsi" w:cstheme="minorHAnsi"/>
          <w:sz w:val="24"/>
          <w:szCs w:val="24"/>
          <w:u w:val="single"/>
        </w:rPr>
        <w:t>Verbos</w:t>
      </w:r>
      <w:r w:rsidRPr="00675829">
        <w:rPr>
          <w:rFonts w:asciiTheme="minorHAnsi" w:eastAsia="Arial" w:hAnsiTheme="minorHAnsi" w:cstheme="minorHAnsi"/>
          <w:sz w:val="24"/>
          <w:szCs w:val="24"/>
        </w:rPr>
        <w:t>, que describan acciones y/o capacidades de aprendizaje.</w:t>
      </w:r>
    </w:p>
    <w:p w:rsidR="00220D4B" w:rsidRPr="00675829" w:rsidRDefault="00220D4B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  <w:u w:val="single"/>
        </w:rPr>
        <w:t>Contenido</w:t>
      </w:r>
      <w:r w:rsidRPr="00675829">
        <w:rPr>
          <w:rFonts w:asciiTheme="minorHAnsi" w:eastAsia="Arial" w:hAnsiTheme="minorHAnsi" w:cstheme="minorHAnsi"/>
          <w:sz w:val="24"/>
          <w:szCs w:val="24"/>
        </w:rPr>
        <w:t>, sobre el que se realiza la acción de aprendizaje</w:t>
      </w:r>
    </w:p>
    <w:p w:rsidR="00220D4B" w:rsidRPr="00675829" w:rsidRDefault="00220D4B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4" w:name="_6zh2oui6volr" w:colFirst="0" w:colLast="0"/>
      <w:bookmarkEnd w:id="4"/>
      <w:r w:rsidRPr="00675829">
        <w:rPr>
          <w:rFonts w:asciiTheme="minorHAnsi" w:eastAsia="Arial" w:hAnsiTheme="minorHAnsi" w:cstheme="minorHAnsi"/>
          <w:sz w:val="24"/>
          <w:szCs w:val="24"/>
          <w:u w:val="single"/>
        </w:rPr>
        <w:t>Condiciones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. Situación en la que el alumno ha de realizar el aprendizaje deseado o modo de realización. </w:t>
      </w:r>
    </w:p>
    <w:p w:rsidR="00220D4B" w:rsidRPr="00675829" w:rsidRDefault="00220D4B" w:rsidP="00675829">
      <w:pPr>
        <w:tabs>
          <w:tab w:val="left" w:pos="426"/>
        </w:tabs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5" w:name="_7aby4a94tzdx" w:colFirst="0" w:colLast="0"/>
      <w:bookmarkEnd w:id="5"/>
      <w:r w:rsidRPr="00675829">
        <w:rPr>
          <w:rFonts w:asciiTheme="minorHAnsi" w:eastAsia="Arial" w:hAnsiTheme="minorHAnsi" w:cstheme="minorHAnsi"/>
          <w:sz w:val="24"/>
          <w:szCs w:val="24"/>
          <w:u w:val="single"/>
        </w:rPr>
        <w:t>PROPÓSITOS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: expresan las formalidades formativas o intenciones educativas </w:t>
      </w:r>
      <w:r w:rsidR="00DD1342">
        <w:rPr>
          <w:rFonts w:asciiTheme="minorHAnsi" w:eastAsia="Arial" w:hAnsiTheme="minorHAnsi" w:cstheme="minorHAnsi"/>
          <w:sz w:val="24"/>
          <w:szCs w:val="24"/>
        </w:rPr>
        <w:t>del área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 a la hora de organizar </w:t>
      </w:r>
      <w:r w:rsidR="00DD1342">
        <w:rPr>
          <w:rFonts w:asciiTheme="minorHAnsi" w:eastAsia="Arial" w:hAnsiTheme="minorHAnsi" w:cstheme="minorHAnsi"/>
          <w:sz w:val="24"/>
          <w:szCs w:val="24"/>
        </w:rPr>
        <w:t>la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 propuesta de enseñanza.</w:t>
      </w:r>
      <w:r w:rsidR="00DD1342">
        <w:rPr>
          <w:rFonts w:asciiTheme="minorHAnsi" w:eastAsia="Arial" w:hAnsiTheme="minorHAnsi" w:cstheme="minorHAnsi"/>
          <w:sz w:val="24"/>
          <w:szCs w:val="24"/>
        </w:rPr>
        <w:t xml:space="preserve">  Qué y cómo se propone enseñar el área durante el presente ciclo lectivo. También se puede incluir en el Marco Referencial.</w:t>
      </w:r>
    </w:p>
    <w:p w:rsidR="00220D4B" w:rsidRPr="00675829" w:rsidRDefault="00220D4B" w:rsidP="00675829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675829">
        <w:rPr>
          <w:rFonts w:asciiTheme="minorHAnsi" w:eastAsia="Arial" w:hAnsiTheme="minorHAnsi" w:cstheme="minorHAnsi"/>
          <w:b/>
          <w:sz w:val="24"/>
          <w:szCs w:val="24"/>
        </w:rPr>
        <w:t xml:space="preserve">Contenidos/ Recorrido de contenidos interdisciplinarios y por Espacio Curricular </w:t>
      </w:r>
    </w:p>
    <w:p w:rsidR="001C40A9" w:rsidRDefault="00220D4B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Responde a la pregunta ¿Qué enseñar? Se explicitan los contenidos a enseñar, se seleccionan y secuencian en función de diferentes aspectos.</w:t>
      </w:r>
      <w:r w:rsidR="00DD1342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220D4B" w:rsidRDefault="00DD1342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En este componente deberán diferenciarse los contenidos propios de cada disciplina/asignatura/taller para cada año del Ciclo Básico</w:t>
      </w:r>
      <w:r w:rsidR="001C40A9">
        <w:rPr>
          <w:rFonts w:asciiTheme="minorHAnsi" w:eastAsia="Arial" w:hAnsiTheme="minorHAnsi" w:cstheme="minorHAnsi"/>
          <w:sz w:val="24"/>
          <w:szCs w:val="24"/>
        </w:rPr>
        <w:t xml:space="preserve"> y aquellos contenidos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C40A9">
        <w:rPr>
          <w:rFonts w:asciiTheme="minorHAnsi" w:eastAsia="Arial" w:hAnsiTheme="minorHAnsi" w:cstheme="minorHAnsi"/>
          <w:sz w:val="24"/>
          <w:szCs w:val="24"/>
        </w:rPr>
        <w:t>interdisciplinarios que serán desarrollados en forma articulada. Esta articulación puede estar dada por:</w:t>
      </w:r>
    </w:p>
    <w:p w:rsidR="001C40A9" w:rsidRDefault="001C40A9" w:rsidP="001C40A9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Temáticas comunes a varias disciplinas</w:t>
      </w:r>
    </w:p>
    <w:p w:rsidR="001C40A9" w:rsidRDefault="001C40A9" w:rsidP="001C40A9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El planteamiento de problemas a resolver en forma </w:t>
      </w:r>
      <w:r w:rsidR="00D121D5">
        <w:rPr>
          <w:rFonts w:asciiTheme="minorHAnsi" w:eastAsia="Arial" w:hAnsiTheme="minorHAnsi" w:cstheme="minorHAnsi"/>
          <w:sz w:val="24"/>
          <w:szCs w:val="24"/>
        </w:rPr>
        <w:t>interdisciplinaria</w:t>
      </w:r>
    </w:p>
    <w:p w:rsidR="001C40A9" w:rsidRDefault="001C40A9" w:rsidP="001C40A9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La utilización de estrategias similares para el desarrollo de diferentes temas</w:t>
      </w:r>
    </w:p>
    <w:p w:rsidR="001C40A9" w:rsidRDefault="001C40A9" w:rsidP="001C40A9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La elaboración de un proyecto conjunto al interior del área o con otras áreas.</w:t>
      </w:r>
    </w:p>
    <w:p w:rsidR="00784C45" w:rsidRDefault="00784C45" w:rsidP="00784C45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Además, se debe realizar una selección de </w:t>
      </w:r>
      <w:r w:rsidRPr="00784C45">
        <w:rPr>
          <w:rFonts w:asciiTheme="minorHAnsi" w:eastAsia="Arial" w:hAnsiTheme="minorHAnsi" w:cstheme="minorHAnsi"/>
          <w:b/>
          <w:sz w:val="24"/>
          <w:szCs w:val="24"/>
        </w:rPr>
        <w:t>Contenidos Prioritarios por Espacio Curricular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, </w:t>
      </w:r>
      <w:r w:rsidRPr="00784C45">
        <w:rPr>
          <w:rFonts w:asciiTheme="minorHAnsi" w:eastAsia="Arial" w:hAnsiTheme="minorHAnsi" w:cstheme="minorHAnsi"/>
          <w:sz w:val="24"/>
          <w:szCs w:val="24"/>
        </w:rPr>
        <w:t xml:space="preserve">que serán los temas/contenidos </w:t>
      </w:r>
      <w:r>
        <w:rPr>
          <w:rFonts w:asciiTheme="minorHAnsi" w:eastAsia="Arial" w:hAnsiTheme="minorHAnsi" w:cstheme="minorHAnsi"/>
          <w:sz w:val="24"/>
          <w:szCs w:val="24"/>
        </w:rPr>
        <w:t xml:space="preserve"> a trabajar con aquellos estudiantes que requieran una flexibilización y/o adecuación de contenidos, de acuerdo a su Trayectoria Escolar.</w:t>
      </w:r>
    </w:p>
    <w:p w:rsidR="00784C45" w:rsidRPr="00784C45" w:rsidRDefault="00784C45" w:rsidP="00784C45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1C40A9" w:rsidRPr="001C40A9" w:rsidRDefault="001C40A9" w:rsidP="001C40A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1C40A9">
        <w:rPr>
          <w:rFonts w:asciiTheme="minorHAnsi" w:eastAsia="Arial" w:hAnsiTheme="minorHAnsi" w:cstheme="minorHAnsi"/>
          <w:sz w:val="24"/>
          <w:szCs w:val="24"/>
          <w:u w:val="single"/>
        </w:rPr>
        <w:t>Para tener en cuenta:</w:t>
      </w:r>
    </w:p>
    <w:p w:rsidR="00220D4B" w:rsidRPr="00675829" w:rsidRDefault="00220D4B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1) Considerar que "no entra todo" el saber posible. Se requiere analizar el contexto en el que se enseña (nivel educativo, especialidad) y lo que tiene mayor valor para el desarrollo de los alumnos y su transferencia a las prácticas, incluyendo su valor ético para la formación.</w:t>
      </w:r>
    </w:p>
    <w:p w:rsidR="00220D4B" w:rsidRPr="00675829" w:rsidRDefault="00220D4B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2) La actuali</w:t>
      </w:r>
      <w:r w:rsidR="001C40A9">
        <w:rPr>
          <w:rFonts w:asciiTheme="minorHAnsi" w:eastAsia="Arial" w:hAnsiTheme="minorHAnsi" w:cstheme="minorHAnsi"/>
          <w:sz w:val="24"/>
          <w:szCs w:val="24"/>
        </w:rPr>
        <w:t>dad o validez de los contenidos, en relación al Plan de Estudios  y a los conocimientos validados científica y culturalmente en cada disciplina.</w:t>
      </w:r>
    </w:p>
    <w:p w:rsidR="00220D4B" w:rsidRPr="00675829" w:rsidRDefault="00220D4B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3) Considerar los niveles previos de los alumnos (conocimientos, experiencias, desarrollo)</w:t>
      </w:r>
    </w:p>
    <w:p w:rsidR="00220D4B" w:rsidRPr="00675829" w:rsidRDefault="00220D4B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4) Considerar el tiempo que se dedicará a la enseñanza de esos contenidos.</w:t>
      </w:r>
    </w:p>
    <w:p w:rsidR="00220D4B" w:rsidRPr="00675829" w:rsidRDefault="00220D4B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En cuanto a la organización:</w:t>
      </w:r>
    </w:p>
    <w:p w:rsidR="00220D4B" w:rsidRPr="00675829" w:rsidRDefault="00220D4B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 xml:space="preserve">1) Priorizar la organización integrada de los contenidos, evitando siempre su tratamiento como temas "agregados", en una lista de cuestiones atomizadas, yuxtapuestas y sin relación alguna </w:t>
      </w:r>
      <w:r w:rsidRPr="00675829">
        <w:rPr>
          <w:rFonts w:asciiTheme="minorHAnsi" w:eastAsia="Arial" w:hAnsiTheme="minorHAnsi" w:cstheme="minorHAnsi"/>
          <w:sz w:val="24"/>
          <w:szCs w:val="24"/>
        </w:rPr>
        <w:lastRenderedPageBreak/>
        <w:t>entre sí. La organización integrada privilegia agrupar los contenidos de acuerdo con su relación lógica y su significado psicológico para los alumnos.</w:t>
      </w:r>
    </w:p>
    <w:p w:rsidR="00220D4B" w:rsidRPr="00675829" w:rsidRDefault="00220D4B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2) En función de lo anterior, establecer una jerarquía interna al contenido. Algunos contenidos pueden representar los ejes o núcleos más sustantivos para la enseñanza</w:t>
      </w:r>
    </w:p>
    <w:p w:rsidR="00220D4B" w:rsidRDefault="00220D4B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 xml:space="preserve">3) Ordenar una </w:t>
      </w:r>
      <w:r w:rsidRPr="00675829">
        <w:rPr>
          <w:rFonts w:asciiTheme="minorHAnsi" w:eastAsia="Arial" w:hAnsiTheme="minorHAnsi" w:cstheme="minorHAnsi"/>
          <w:sz w:val="24"/>
          <w:szCs w:val="24"/>
          <w:u w:val="single"/>
        </w:rPr>
        <w:t>secuencia</w:t>
      </w:r>
      <w:r w:rsidRPr="00675829">
        <w:rPr>
          <w:rFonts w:asciiTheme="minorHAnsi" w:eastAsia="Arial" w:hAnsiTheme="minorHAnsi" w:cstheme="minorHAnsi"/>
          <w:sz w:val="24"/>
          <w:szCs w:val="24"/>
        </w:rPr>
        <w:t>, lo que implica que, en la enseñanza de un contenido, "uno viene antes y otro después". Según sean las características del contenido y los propósitos, puede adoptarse una secuencia lineal (complejidad progresiva), una secuencia con idas y vueltas (comprensión progresiva y recapituladora) o una secuencia abierta (decisiones de los alumnos, creatividad y autonomía). La misma consiste en una serie articulada de recursos, procedimientos y actividades que el docente propone a los alumnos para la apropiación del contenido. (</w:t>
      </w:r>
      <w:proofErr w:type="spellStart"/>
      <w:r w:rsidRPr="00675829">
        <w:rPr>
          <w:rFonts w:asciiTheme="minorHAnsi" w:eastAsia="Arial" w:hAnsiTheme="minorHAnsi" w:cstheme="minorHAnsi"/>
          <w:sz w:val="24"/>
          <w:szCs w:val="24"/>
        </w:rPr>
        <w:t>Sanjurjo</w:t>
      </w:r>
      <w:proofErr w:type="spellEnd"/>
      <w:r w:rsidRPr="00675829">
        <w:rPr>
          <w:rFonts w:asciiTheme="minorHAnsi" w:eastAsia="Arial" w:hAnsiTheme="minorHAnsi" w:cstheme="minorHAnsi"/>
          <w:sz w:val="24"/>
          <w:szCs w:val="24"/>
        </w:rPr>
        <w:t xml:space="preserve"> 2008</w:t>
      </w:r>
      <w:proofErr w:type="gramStart"/>
      <w:r w:rsidRPr="00675829">
        <w:rPr>
          <w:rFonts w:asciiTheme="minorHAnsi" w:eastAsia="Arial" w:hAnsiTheme="minorHAnsi" w:cstheme="minorHAnsi"/>
          <w:sz w:val="24"/>
          <w:szCs w:val="24"/>
        </w:rPr>
        <w:t>;102</w:t>
      </w:r>
      <w:proofErr w:type="gramEnd"/>
      <w:r w:rsidRPr="00675829">
        <w:rPr>
          <w:rFonts w:asciiTheme="minorHAnsi" w:eastAsia="Arial" w:hAnsiTheme="minorHAnsi" w:cstheme="minorHAnsi"/>
          <w:sz w:val="24"/>
          <w:szCs w:val="24"/>
        </w:rPr>
        <w:t xml:space="preserve"> - </w:t>
      </w:r>
      <w:proofErr w:type="spellStart"/>
      <w:r w:rsidRPr="00675829">
        <w:rPr>
          <w:rFonts w:asciiTheme="minorHAnsi" w:eastAsia="Arial" w:hAnsiTheme="minorHAnsi" w:cstheme="minorHAnsi"/>
          <w:sz w:val="24"/>
          <w:szCs w:val="24"/>
        </w:rPr>
        <w:t>Zamero</w:t>
      </w:r>
      <w:proofErr w:type="spellEnd"/>
      <w:r w:rsidRPr="00675829">
        <w:rPr>
          <w:rFonts w:asciiTheme="minorHAnsi" w:eastAsia="Arial" w:hAnsiTheme="minorHAnsi" w:cstheme="minorHAnsi"/>
          <w:sz w:val="24"/>
          <w:szCs w:val="24"/>
        </w:rPr>
        <w:t xml:space="preserve"> 2011; 19-28; </w:t>
      </w:r>
      <w:proofErr w:type="spellStart"/>
      <w:r w:rsidRPr="00675829">
        <w:rPr>
          <w:rFonts w:asciiTheme="minorHAnsi" w:eastAsia="Arial" w:hAnsiTheme="minorHAnsi" w:cstheme="minorHAnsi"/>
          <w:sz w:val="24"/>
          <w:szCs w:val="24"/>
        </w:rPr>
        <w:t>Davini</w:t>
      </w:r>
      <w:proofErr w:type="spellEnd"/>
      <w:r w:rsidRPr="00675829">
        <w:rPr>
          <w:rFonts w:asciiTheme="minorHAnsi" w:eastAsia="Arial" w:hAnsiTheme="minorHAnsi" w:cstheme="minorHAnsi"/>
          <w:sz w:val="24"/>
          <w:szCs w:val="24"/>
        </w:rPr>
        <w:t xml:space="preserve"> 2088; 174-177)</w:t>
      </w:r>
      <w:r w:rsidR="001C40A9">
        <w:rPr>
          <w:rFonts w:asciiTheme="minorHAnsi" w:eastAsia="Arial" w:hAnsiTheme="minorHAnsi" w:cstheme="minorHAnsi"/>
          <w:sz w:val="24"/>
          <w:szCs w:val="24"/>
        </w:rPr>
        <w:t>.</w:t>
      </w:r>
    </w:p>
    <w:p w:rsidR="001C40A9" w:rsidRPr="00675829" w:rsidRDefault="001C40A9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675829">
        <w:rPr>
          <w:rFonts w:asciiTheme="minorHAnsi" w:eastAsia="Arial" w:hAnsiTheme="minorHAnsi" w:cstheme="minorHAnsi"/>
          <w:b/>
          <w:sz w:val="24"/>
          <w:szCs w:val="24"/>
        </w:rPr>
        <w:t>Metodología de trab</w:t>
      </w:r>
      <w:r w:rsidR="001C40A9">
        <w:rPr>
          <w:rFonts w:asciiTheme="minorHAnsi" w:eastAsia="Arial" w:hAnsiTheme="minorHAnsi" w:cstheme="minorHAnsi"/>
          <w:b/>
          <w:sz w:val="24"/>
          <w:szCs w:val="24"/>
        </w:rPr>
        <w:t>ajo/Abordaje Metodológico</w:t>
      </w:r>
      <w:r w:rsidRPr="00675829">
        <w:rPr>
          <w:rFonts w:asciiTheme="minorHAnsi" w:eastAsia="Arial" w:hAnsiTheme="minorHAnsi" w:cstheme="minorHAnsi"/>
          <w:b/>
          <w:sz w:val="24"/>
          <w:szCs w:val="24"/>
        </w:rPr>
        <w:t xml:space="preserve"> /Estrategias didácticas</w:t>
      </w:r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  <w:u w:val="single"/>
        </w:rPr>
        <w:t>Responde a la pregunta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 ¿Cómo guiar el aprendizaje de los alumnos? Son </w:t>
      </w:r>
      <w:r w:rsidR="001C40A9">
        <w:rPr>
          <w:rFonts w:asciiTheme="minorHAnsi" w:eastAsia="Arial" w:hAnsiTheme="minorHAnsi" w:cstheme="minorHAnsi"/>
          <w:sz w:val="24"/>
          <w:szCs w:val="24"/>
        </w:rPr>
        <w:t>las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 diferentes </w:t>
      </w:r>
      <w:r w:rsidR="001C40A9">
        <w:rPr>
          <w:rFonts w:asciiTheme="minorHAnsi" w:eastAsia="Arial" w:hAnsiTheme="minorHAnsi" w:cstheme="minorHAnsi"/>
          <w:sz w:val="24"/>
          <w:szCs w:val="24"/>
        </w:rPr>
        <w:t xml:space="preserve">estrategias y actividades que se </w:t>
      </w:r>
      <w:r w:rsidRPr="00675829">
        <w:rPr>
          <w:rFonts w:asciiTheme="minorHAnsi" w:eastAsia="Arial" w:hAnsiTheme="minorHAnsi" w:cstheme="minorHAnsi"/>
          <w:sz w:val="24"/>
          <w:szCs w:val="24"/>
        </w:rPr>
        <w:t>utiliza</w:t>
      </w:r>
      <w:r w:rsidR="001C40A9">
        <w:rPr>
          <w:rFonts w:asciiTheme="minorHAnsi" w:eastAsia="Arial" w:hAnsiTheme="minorHAnsi" w:cstheme="minorHAnsi"/>
          <w:sz w:val="24"/>
          <w:szCs w:val="24"/>
        </w:rPr>
        <w:t>rán en el área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 para posibilitar el aprendizaje </w:t>
      </w:r>
      <w:r w:rsidR="001C40A9">
        <w:rPr>
          <w:rFonts w:asciiTheme="minorHAnsi" w:eastAsia="Arial" w:hAnsiTheme="minorHAnsi" w:cstheme="minorHAnsi"/>
          <w:sz w:val="24"/>
          <w:szCs w:val="24"/>
        </w:rPr>
        <w:t>de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 sus alumnos. Se expresan las diferen</w:t>
      </w:r>
      <w:r w:rsidR="001C40A9">
        <w:rPr>
          <w:rFonts w:asciiTheme="minorHAnsi" w:eastAsia="Arial" w:hAnsiTheme="minorHAnsi" w:cstheme="minorHAnsi"/>
          <w:sz w:val="24"/>
          <w:szCs w:val="24"/>
        </w:rPr>
        <w:t>tes actividades que llevará a cabo cada docente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 para que el alumno “se encuentre” con el contenido, es decir, logre hacer una construcción participativa de aprendizaje de los contenidos.</w:t>
      </w:r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  <w:u w:val="single"/>
        </w:rPr>
      </w:pPr>
      <w:bookmarkStart w:id="6" w:name="_2vb151yt3gvq" w:colFirst="0" w:colLast="0"/>
      <w:bookmarkEnd w:id="6"/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675829">
        <w:rPr>
          <w:rFonts w:asciiTheme="minorHAnsi" w:eastAsia="Arial" w:hAnsiTheme="minorHAnsi" w:cstheme="minorHAnsi"/>
          <w:sz w:val="24"/>
          <w:szCs w:val="24"/>
          <w:u w:val="single"/>
        </w:rPr>
        <w:t>Metodologías de trabajo: (</w:t>
      </w:r>
      <w:r w:rsidRPr="00675829">
        <w:rPr>
          <w:rFonts w:asciiTheme="minorHAnsi" w:eastAsia="Arial" w:hAnsiTheme="minorHAnsi" w:cstheme="minorHAnsi"/>
          <w:sz w:val="24"/>
          <w:szCs w:val="24"/>
        </w:rPr>
        <w:t>Orden u organización del trabajo a lo largo de todo el proyecto) aula- taller, elaboración de proyectos</w:t>
      </w:r>
      <w:r w:rsidR="002A75AC">
        <w:rPr>
          <w:rFonts w:asciiTheme="minorHAnsi" w:eastAsia="Arial" w:hAnsiTheme="minorHAnsi" w:cstheme="minorHAnsi"/>
          <w:sz w:val="24"/>
          <w:szCs w:val="24"/>
        </w:rPr>
        <w:t xml:space="preserve"> tecnológicos, de investigación, resolución de problemas, otros.</w:t>
      </w:r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675829">
        <w:rPr>
          <w:rFonts w:asciiTheme="minorHAnsi" w:eastAsia="Arial" w:hAnsiTheme="minorHAnsi" w:cstheme="minorHAnsi"/>
          <w:sz w:val="24"/>
          <w:szCs w:val="24"/>
          <w:u w:val="single"/>
        </w:rPr>
        <w:t xml:space="preserve"> </w:t>
      </w:r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  <w:u w:val="single"/>
        </w:rPr>
        <w:t>Estrategias</w:t>
      </w:r>
      <w:r w:rsidR="002A75AC">
        <w:rPr>
          <w:rFonts w:asciiTheme="minorHAnsi" w:eastAsia="Arial" w:hAnsiTheme="minorHAnsi" w:cstheme="minorHAnsi"/>
          <w:sz w:val="24"/>
          <w:szCs w:val="24"/>
          <w:u w:val="single"/>
        </w:rPr>
        <w:t>:</w:t>
      </w:r>
      <w:r w:rsidR="002A75AC">
        <w:rPr>
          <w:rFonts w:asciiTheme="minorHAnsi" w:eastAsia="Arial" w:hAnsiTheme="minorHAnsi" w:cstheme="minorHAnsi"/>
          <w:sz w:val="24"/>
          <w:szCs w:val="24"/>
        </w:rPr>
        <w:t xml:space="preserve"> son d</w:t>
      </w:r>
      <w:r w:rsidRPr="00675829">
        <w:rPr>
          <w:rFonts w:asciiTheme="minorHAnsi" w:eastAsia="Arial" w:hAnsiTheme="minorHAnsi" w:cstheme="minorHAnsi"/>
          <w:sz w:val="24"/>
          <w:szCs w:val="24"/>
        </w:rPr>
        <w:t>ecisiones sobre cómo se llevarán a cabo determinadas tareas en distintos</w:t>
      </w:r>
      <w:r w:rsidR="002A75AC">
        <w:rPr>
          <w:rFonts w:asciiTheme="minorHAnsi" w:eastAsia="Arial" w:hAnsiTheme="minorHAnsi" w:cstheme="minorHAnsi"/>
          <w:sz w:val="24"/>
          <w:szCs w:val="24"/>
        </w:rPr>
        <w:t xml:space="preserve"> momentos o etapas del proceso de enseñanza-aprendizaje, tales como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 trabajo colaborativo, debate y argumentación, ayuda entre pares, etc. (</w:t>
      </w:r>
      <w:proofErr w:type="spellStart"/>
      <w:r w:rsidRPr="00675829">
        <w:rPr>
          <w:rFonts w:asciiTheme="minorHAnsi" w:eastAsia="Arial" w:hAnsiTheme="minorHAnsi" w:cstheme="minorHAnsi"/>
          <w:sz w:val="24"/>
          <w:szCs w:val="24"/>
        </w:rPr>
        <w:t>Sanjurjo</w:t>
      </w:r>
      <w:proofErr w:type="spellEnd"/>
      <w:r w:rsidRPr="00675829">
        <w:rPr>
          <w:rFonts w:asciiTheme="minorHAnsi" w:eastAsia="Arial" w:hAnsiTheme="minorHAnsi" w:cstheme="minorHAnsi"/>
          <w:sz w:val="24"/>
          <w:szCs w:val="24"/>
        </w:rPr>
        <w:t xml:space="preserve"> 2008</w:t>
      </w:r>
      <w:proofErr w:type="gramStart"/>
      <w:r w:rsidRPr="00675829">
        <w:rPr>
          <w:rFonts w:asciiTheme="minorHAnsi" w:eastAsia="Arial" w:hAnsiTheme="minorHAnsi" w:cstheme="minorHAnsi"/>
          <w:sz w:val="24"/>
          <w:szCs w:val="24"/>
        </w:rPr>
        <w:t>;141</w:t>
      </w:r>
      <w:proofErr w:type="gramEnd"/>
      <w:r w:rsidRPr="00675829">
        <w:rPr>
          <w:rFonts w:asciiTheme="minorHAnsi" w:eastAsia="Arial" w:hAnsiTheme="minorHAnsi" w:cstheme="minorHAnsi"/>
          <w:sz w:val="24"/>
          <w:szCs w:val="24"/>
        </w:rPr>
        <w:t>).</w:t>
      </w:r>
    </w:p>
    <w:p w:rsidR="00D121D5" w:rsidRDefault="00D121D5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:rsidR="00D80948" w:rsidRPr="00D121D5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D121D5">
        <w:rPr>
          <w:rFonts w:asciiTheme="minorHAnsi" w:eastAsia="Arial" w:hAnsiTheme="minorHAnsi" w:cstheme="minorHAnsi"/>
          <w:sz w:val="24"/>
          <w:szCs w:val="24"/>
          <w:u w:val="single"/>
        </w:rPr>
        <w:t>Recursos</w:t>
      </w:r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 xml:space="preserve">Son los medios que facilitan la interacción en el proceso de aprendizaje. Sirven de vehículo a los contenidos y a los procedimientos. </w:t>
      </w:r>
      <w:proofErr w:type="spellStart"/>
      <w:r w:rsidRPr="00675829">
        <w:rPr>
          <w:rFonts w:asciiTheme="minorHAnsi" w:eastAsia="Arial" w:hAnsiTheme="minorHAnsi" w:cstheme="minorHAnsi"/>
          <w:sz w:val="24"/>
          <w:szCs w:val="24"/>
        </w:rPr>
        <w:t>Ej</w:t>
      </w:r>
      <w:proofErr w:type="spellEnd"/>
      <w:r w:rsidRPr="00675829">
        <w:rPr>
          <w:rFonts w:asciiTheme="minorHAnsi" w:eastAsia="Arial" w:hAnsiTheme="minorHAnsi" w:cstheme="minorHAnsi"/>
          <w:sz w:val="24"/>
          <w:szCs w:val="24"/>
        </w:rPr>
        <w:t xml:space="preserve">: palabra oral y escrita, imagen, elementos sonoros,  objetos y materiales didácticos (libros, mapas, </w:t>
      </w:r>
      <w:proofErr w:type="spellStart"/>
      <w:r w:rsidRPr="00675829">
        <w:rPr>
          <w:rFonts w:asciiTheme="minorHAnsi" w:eastAsia="Arial" w:hAnsiTheme="minorHAnsi" w:cstheme="minorHAnsi"/>
          <w:sz w:val="24"/>
          <w:szCs w:val="24"/>
        </w:rPr>
        <w:t>afiches</w:t>
      </w:r>
      <w:proofErr w:type="gramStart"/>
      <w:r w:rsidRPr="00675829">
        <w:rPr>
          <w:rFonts w:asciiTheme="minorHAnsi" w:eastAsia="Arial" w:hAnsiTheme="minorHAnsi" w:cstheme="minorHAnsi"/>
          <w:sz w:val="24"/>
          <w:szCs w:val="24"/>
        </w:rPr>
        <w:t>,pizarrón,etc</w:t>
      </w:r>
      <w:proofErr w:type="spellEnd"/>
      <w:proofErr w:type="gramEnd"/>
      <w:r w:rsidRPr="00675829">
        <w:rPr>
          <w:rFonts w:asciiTheme="minorHAnsi" w:eastAsia="Arial" w:hAnsiTheme="minorHAnsi" w:cstheme="minorHAnsi"/>
          <w:sz w:val="24"/>
          <w:szCs w:val="24"/>
        </w:rPr>
        <w:t>), tic, aparatos tecnológicos documentación, maquinarias específicas.</w:t>
      </w:r>
    </w:p>
    <w:p w:rsidR="002A75AC" w:rsidRDefault="002A75AC" w:rsidP="00675829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675829">
        <w:rPr>
          <w:rFonts w:asciiTheme="minorHAnsi" w:eastAsia="Arial" w:hAnsiTheme="minorHAnsi" w:cstheme="minorHAnsi"/>
          <w:b/>
          <w:sz w:val="24"/>
          <w:szCs w:val="24"/>
        </w:rPr>
        <w:t>Evaluación: Criterios e instrumentos</w:t>
      </w:r>
    </w:p>
    <w:p w:rsidR="00D80948" w:rsidRPr="002A75AC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A75AC">
        <w:rPr>
          <w:rFonts w:asciiTheme="minorHAnsi" w:eastAsia="Arial" w:hAnsiTheme="minorHAnsi" w:cstheme="minorHAnsi"/>
          <w:sz w:val="24"/>
          <w:szCs w:val="24"/>
        </w:rPr>
        <w:t>Responde a las preguntas: ¿Qué evaluar? ¿Cómo y con qué evaluar? Se refiere al proceso de recolección de información y “</w:t>
      </w:r>
      <w:r w:rsidRPr="002A75AC">
        <w:rPr>
          <w:rFonts w:asciiTheme="minorHAnsi" w:eastAsia="Arial" w:hAnsiTheme="minorHAnsi" w:cstheme="minorHAnsi"/>
          <w:b/>
          <w:sz w:val="24"/>
          <w:szCs w:val="24"/>
        </w:rPr>
        <w:t>valoración”</w:t>
      </w:r>
      <w:r w:rsidRPr="002A75AC">
        <w:rPr>
          <w:rFonts w:asciiTheme="minorHAnsi" w:eastAsia="Arial" w:hAnsiTheme="minorHAnsi" w:cstheme="minorHAnsi"/>
          <w:sz w:val="24"/>
          <w:szCs w:val="24"/>
        </w:rPr>
        <w:t xml:space="preserve"> sobre el proceso y los resultados de aprendizaje de los alumnos.</w:t>
      </w:r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Se expresan los criterios que se tendrán en cuenta para evaluar los avances y retrocesos que se van provocando en el desarrollo y el resultado del proceso de enseñanza-aprendizaje. Así también, los instrumentos con los cuales se registrarán dichos procesos. Pretende conocer al alumno, orientarlo mejor, además de valorar sus conocimientos: “lo que aprendió”.</w:t>
      </w:r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Se expresa teniendo en cuenta estas características:</w:t>
      </w:r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lastRenderedPageBreak/>
        <w:t>In</w:t>
      </w:r>
      <w:r w:rsidR="002A75AC">
        <w:rPr>
          <w:rFonts w:asciiTheme="minorHAnsi" w:eastAsia="Arial" w:hAnsiTheme="minorHAnsi" w:cstheme="minorHAnsi"/>
          <w:sz w:val="24"/>
          <w:szCs w:val="24"/>
        </w:rPr>
        <w:t>tegral: tiene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 en cuenta los aspectos trabajados en el aula. Los tres tipos de contenidos</w:t>
      </w:r>
      <w:r w:rsidR="002A75AC">
        <w:rPr>
          <w:rFonts w:asciiTheme="minorHAnsi" w:eastAsia="Arial" w:hAnsiTheme="minorHAnsi" w:cstheme="minorHAnsi"/>
          <w:sz w:val="24"/>
          <w:szCs w:val="24"/>
        </w:rPr>
        <w:t xml:space="preserve"> (conceptuales, procedimentales, actitudinales)</w:t>
      </w:r>
      <w:r w:rsidRPr="00675829">
        <w:rPr>
          <w:rFonts w:asciiTheme="minorHAnsi" w:eastAsia="Arial" w:hAnsiTheme="minorHAnsi" w:cstheme="minorHAnsi"/>
          <w:sz w:val="24"/>
          <w:szCs w:val="24"/>
        </w:rPr>
        <w:t>.</w:t>
      </w:r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Sistemática: ordenada</w:t>
      </w:r>
      <w:r w:rsidR="002A75AC">
        <w:rPr>
          <w:rFonts w:asciiTheme="minorHAnsi" w:eastAsia="Arial" w:hAnsiTheme="minorHAnsi" w:cstheme="minorHAnsi"/>
          <w:sz w:val="24"/>
          <w:szCs w:val="24"/>
        </w:rPr>
        <w:t>, en qué momentos se llevará a cabo</w:t>
      </w:r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Continua: tiene en cuenta progresos, retrocesos, dificultades de aprendizaje.</w:t>
      </w:r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 xml:space="preserve">Acumulativa: el resultado final es la síntesis de toda una serie de apreciaciones. El resultado debe reflejar el proceso de aprendizaje. </w:t>
      </w:r>
    </w:p>
    <w:p w:rsidR="00D80948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Formativa: intenta perfeccionar, no sancionar.</w:t>
      </w:r>
    </w:p>
    <w:p w:rsidR="00CE0243" w:rsidRDefault="00CE0243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D80948" w:rsidRPr="00675829" w:rsidRDefault="00D80948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A75AC">
        <w:rPr>
          <w:rFonts w:asciiTheme="minorHAnsi" w:eastAsia="Arial" w:hAnsiTheme="minorHAnsi" w:cstheme="minorHAnsi"/>
          <w:b/>
          <w:sz w:val="24"/>
          <w:szCs w:val="24"/>
          <w:u w:val="single"/>
        </w:rPr>
        <w:t>Instrumentos</w:t>
      </w:r>
      <w:r w:rsidRPr="002A75AC">
        <w:rPr>
          <w:rFonts w:asciiTheme="minorHAnsi" w:eastAsia="Arial" w:hAnsiTheme="minorHAnsi" w:cstheme="minorHAnsi"/>
          <w:sz w:val="24"/>
          <w:szCs w:val="24"/>
          <w:u w:val="single"/>
        </w:rPr>
        <w:t>: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 son los medios que utilizamos para obtener datos que permitan la evaluación.  A través de ellos recabamos información acerca de los aprendizajes de los alumnos o del desempeño del docente. </w:t>
      </w:r>
      <w:proofErr w:type="spellStart"/>
      <w:r w:rsidRPr="00675829">
        <w:rPr>
          <w:rFonts w:asciiTheme="minorHAnsi" w:eastAsia="Arial" w:hAnsiTheme="minorHAnsi" w:cstheme="minorHAnsi"/>
          <w:sz w:val="24"/>
          <w:szCs w:val="24"/>
        </w:rPr>
        <w:t>Ej</w:t>
      </w:r>
      <w:proofErr w:type="spellEnd"/>
      <w:r w:rsidRPr="00675829">
        <w:rPr>
          <w:rFonts w:asciiTheme="minorHAnsi" w:eastAsia="Arial" w:hAnsiTheme="minorHAnsi" w:cstheme="minorHAnsi"/>
          <w:sz w:val="24"/>
          <w:szCs w:val="24"/>
        </w:rPr>
        <w:t xml:space="preserve">: observación, pruebas objetivas estructuradas o </w:t>
      </w:r>
      <w:proofErr w:type="spellStart"/>
      <w:r w:rsidRPr="00675829">
        <w:rPr>
          <w:rFonts w:asciiTheme="minorHAnsi" w:eastAsia="Arial" w:hAnsiTheme="minorHAnsi" w:cstheme="minorHAnsi"/>
          <w:sz w:val="24"/>
          <w:szCs w:val="24"/>
        </w:rPr>
        <w:t>semiestructuradas</w:t>
      </w:r>
      <w:proofErr w:type="spellEnd"/>
      <w:r w:rsidRPr="00675829">
        <w:rPr>
          <w:rFonts w:asciiTheme="minorHAnsi" w:eastAsia="Arial" w:hAnsiTheme="minorHAnsi" w:cstheme="minorHAnsi"/>
          <w:sz w:val="24"/>
          <w:szCs w:val="24"/>
        </w:rPr>
        <w:t xml:space="preserve"> (preguntas de respuesta restringida o de respuesta abierta), cuestionarios, examen oral, trabajos prácticos, etc.</w:t>
      </w:r>
    </w:p>
    <w:p w:rsidR="00D80948" w:rsidRDefault="00D80948" w:rsidP="00675829">
      <w:pPr>
        <w:spacing w:after="24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7" w:name="_s03k0zhta14n" w:colFirst="0" w:colLast="0"/>
      <w:bookmarkEnd w:id="7"/>
      <w:r w:rsidRPr="00675829">
        <w:rPr>
          <w:rFonts w:asciiTheme="minorHAnsi" w:eastAsia="Arial" w:hAnsiTheme="minorHAnsi" w:cstheme="minorHAnsi"/>
          <w:sz w:val="24"/>
          <w:szCs w:val="24"/>
        </w:rPr>
        <w:t xml:space="preserve">El establecimiento de los </w:t>
      </w:r>
      <w:r w:rsidRPr="002A75AC">
        <w:rPr>
          <w:rFonts w:asciiTheme="minorHAnsi" w:eastAsia="Arial" w:hAnsiTheme="minorHAnsi" w:cstheme="minorHAnsi"/>
          <w:b/>
          <w:sz w:val="24"/>
          <w:szCs w:val="24"/>
          <w:u w:val="single"/>
        </w:rPr>
        <w:t>criterios de evaluación</w:t>
      </w:r>
      <w:r w:rsidRPr="00675829">
        <w:rPr>
          <w:rFonts w:asciiTheme="minorHAnsi" w:eastAsia="Arial" w:hAnsiTheme="minorHAnsi" w:cstheme="minorHAnsi"/>
          <w:sz w:val="24"/>
          <w:szCs w:val="24"/>
        </w:rPr>
        <w:t xml:space="preserve"> requiere de una especificación de los aspectos a evaluar a través de indicadores concretos, consensuados, comunes, y conocidos por los sujetos de la evaluación. Tienen relación directa con los objetivos planteados.</w:t>
      </w:r>
      <w:r w:rsidR="002A75AC">
        <w:rPr>
          <w:rFonts w:asciiTheme="minorHAnsi" w:eastAsia="Arial" w:hAnsiTheme="minorHAnsi" w:cstheme="minorHAnsi"/>
          <w:sz w:val="24"/>
          <w:szCs w:val="24"/>
        </w:rPr>
        <w:t xml:space="preserve"> Deben plantearse criterios de evaluación en relación a toda el área y a cada asignatura. </w:t>
      </w:r>
    </w:p>
    <w:p w:rsidR="00CE0243" w:rsidRPr="00675829" w:rsidRDefault="00CE0243" w:rsidP="00CE0243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E0243">
        <w:rPr>
          <w:rFonts w:asciiTheme="minorHAnsi" w:eastAsia="Arial" w:hAnsiTheme="minorHAnsi" w:cstheme="minorHAnsi"/>
          <w:b/>
          <w:sz w:val="24"/>
          <w:szCs w:val="24"/>
        </w:rPr>
        <w:t>Importante</w:t>
      </w:r>
      <w:r>
        <w:rPr>
          <w:rFonts w:asciiTheme="minorHAnsi" w:eastAsia="Arial" w:hAnsiTheme="minorHAnsi" w:cstheme="minorHAnsi"/>
          <w:sz w:val="24"/>
          <w:szCs w:val="24"/>
        </w:rPr>
        <w:t>: al definir los criterios de acreditación del espacio curricular, es importante destacar aquellas habilidades, conocimientos, aprendizajes que se espera que los estudiantes adquieran para considerar su aprobación o no. Por este motivo, la asistencia a clase puede ser un criterio para definir el tipo de acompañamiento requerido por un estudiante, pero no la acreditación o no del espacio, atendiendo a las diversas posibilidades de intervención que propone</w:t>
      </w:r>
      <w:r w:rsidR="00DD017D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>nuestro Proyecto Institucional.</w:t>
      </w:r>
    </w:p>
    <w:p w:rsidR="00CE0243" w:rsidRPr="00675829" w:rsidRDefault="00CE0243" w:rsidP="00675829">
      <w:pPr>
        <w:spacing w:after="24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AD6AB9" w:rsidRPr="00675829" w:rsidRDefault="00AD6AB9" w:rsidP="00675829">
      <w:pPr>
        <w:spacing w:after="0" w:line="276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bookmarkStart w:id="8" w:name="_nuvpoxrhsizp" w:colFirst="0" w:colLast="0"/>
      <w:bookmarkEnd w:id="8"/>
      <w:r w:rsidRPr="00675829">
        <w:rPr>
          <w:rFonts w:asciiTheme="minorHAnsi" w:eastAsia="Arial" w:hAnsiTheme="minorHAnsi" w:cstheme="minorHAnsi"/>
          <w:b/>
          <w:sz w:val="24"/>
          <w:szCs w:val="24"/>
        </w:rPr>
        <w:t>Bibliografía general y específica.</w:t>
      </w:r>
    </w:p>
    <w:p w:rsidR="00AD6AB9" w:rsidRPr="00675829" w:rsidRDefault="00AD6AB9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Se refiere al material de trabajo que utilizarán los alumnos para aprender y al material del profesor</w:t>
      </w:r>
      <w:r w:rsidR="002A75AC">
        <w:rPr>
          <w:rFonts w:asciiTheme="minorHAnsi" w:eastAsia="Arial" w:hAnsiTheme="minorHAnsi" w:cstheme="minorHAnsi"/>
          <w:sz w:val="24"/>
          <w:szCs w:val="24"/>
        </w:rPr>
        <w:t>, diferenciándolos</w:t>
      </w:r>
      <w:r w:rsidRPr="00675829">
        <w:rPr>
          <w:rFonts w:asciiTheme="minorHAnsi" w:eastAsia="Arial" w:hAnsiTheme="minorHAnsi" w:cstheme="minorHAnsi"/>
          <w:sz w:val="24"/>
          <w:szCs w:val="24"/>
        </w:rPr>
        <w:t>. Ej. Textos, revistas, diccionarios, enciclopedias, videos, pág. Web, hipertextos, etc.</w:t>
      </w:r>
    </w:p>
    <w:p w:rsidR="00AD6AB9" w:rsidRPr="00675829" w:rsidRDefault="00AD6AB9" w:rsidP="00675829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75829">
        <w:rPr>
          <w:rFonts w:asciiTheme="minorHAnsi" w:eastAsia="Arial" w:hAnsiTheme="minorHAnsi" w:cstheme="minorHAnsi"/>
          <w:sz w:val="24"/>
          <w:szCs w:val="24"/>
        </w:rPr>
        <w:t>Debe ser citada al final del proyecto o al final de cada eje temático, especificando si son de consulta u obligatoria.</w:t>
      </w:r>
    </w:p>
    <w:sectPr w:rsidR="00AD6AB9" w:rsidRPr="00675829" w:rsidSect="00E83135">
      <w:pgSz w:w="12240" w:h="15840"/>
      <w:pgMar w:top="709" w:right="1325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972" w:rsidRDefault="00D41972" w:rsidP="00365C65">
      <w:pPr>
        <w:spacing w:after="0" w:line="240" w:lineRule="auto"/>
      </w:pPr>
      <w:r>
        <w:separator/>
      </w:r>
    </w:p>
  </w:endnote>
  <w:endnote w:type="continuationSeparator" w:id="0">
    <w:p w:rsidR="00D41972" w:rsidRDefault="00D41972" w:rsidP="0036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972" w:rsidRDefault="00D41972" w:rsidP="00365C65">
      <w:pPr>
        <w:spacing w:after="0" w:line="240" w:lineRule="auto"/>
      </w:pPr>
      <w:r>
        <w:separator/>
      </w:r>
    </w:p>
  </w:footnote>
  <w:footnote w:type="continuationSeparator" w:id="0">
    <w:p w:rsidR="00D41972" w:rsidRDefault="00D41972" w:rsidP="0036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59D5"/>
    <w:multiLevelType w:val="hybridMultilevel"/>
    <w:tmpl w:val="4262F6DE"/>
    <w:lvl w:ilvl="0" w:tplc="C5526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90C34"/>
    <w:multiLevelType w:val="hybridMultilevel"/>
    <w:tmpl w:val="BB1CD4E0"/>
    <w:lvl w:ilvl="0" w:tplc="2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D741CC7"/>
    <w:multiLevelType w:val="multilevel"/>
    <w:tmpl w:val="78C21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CB12E29"/>
    <w:multiLevelType w:val="hybridMultilevel"/>
    <w:tmpl w:val="E7789188"/>
    <w:lvl w:ilvl="0" w:tplc="2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C65"/>
    <w:rsid w:val="00165B59"/>
    <w:rsid w:val="001C40A9"/>
    <w:rsid w:val="00220D4B"/>
    <w:rsid w:val="002A75AC"/>
    <w:rsid w:val="00365C65"/>
    <w:rsid w:val="005C1AF8"/>
    <w:rsid w:val="00611BC5"/>
    <w:rsid w:val="00675829"/>
    <w:rsid w:val="00754F3D"/>
    <w:rsid w:val="00784C45"/>
    <w:rsid w:val="007F0CF0"/>
    <w:rsid w:val="0094615D"/>
    <w:rsid w:val="009C3538"/>
    <w:rsid w:val="009E75E7"/>
    <w:rsid w:val="00A40166"/>
    <w:rsid w:val="00A91E22"/>
    <w:rsid w:val="00AD6AB9"/>
    <w:rsid w:val="00C62A1B"/>
    <w:rsid w:val="00CE0243"/>
    <w:rsid w:val="00CF1BEE"/>
    <w:rsid w:val="00D121D5"/>
    <w:rsid w:val="00D41972"/>
    <w:rsid w:val="00D80948"/>
    <w:rsid w:val="00D9020C"/>
    <w:rsid w:val="00DD017D"/>
    <w:rsid w:val="00DD1342"/>
    <w:rsid w:val="00E83135"/>
    <w:rsid w:val="00F8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5C65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5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C65"/>
    <w:rPr>
      <w:rFonts w:ascii="Calibri" w:eastAsia="Calibri" w:hAnsi="Calibri" w:cs="Calibri"/>
      <w:color w:val="000000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365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C65"/>
    <w:rPr>
      <w:rFonts w:ascii="Calibri" w:eastAsia="Calibri" w:hAnsi="Calibri" w:cs="Calibri"/>
      <w:color w:val="000000"/>
      <w:lang w:eastAsia="es-AR"/>
    </w:rPr>
  </w:style>
  <w:style w:type="paragraph" w:styleId="Prrafodelista">
    <w:name w:val="List Paragraph"/>
    <w:basedOn w:val="Normal"/>
    <w:uiPriority w:val="34"/>
    <w:qFormat/>
    <w:rsid w:val="00611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5C65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5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C65"/>
    <w:rPr>
      <w:rFonts w:ascii="Calibri" w:eastAsia="Calibri" w:hAnsi="Calibri" w:cs="Calibri"/>
      <w:color w:val="000000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365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C65"/>
    <w:rPr>
      <w:rFonts w:ascii="Calibri" w:eastAsia="Calibri" w:hAnsi="Calibri" w:cs="Calibri"/>
      <w:color w:val="000000"/>
      <w:lang w:eastAsia="es-AR"/>
    </w:rPr>
  </w:style>
  <w:style w:type="paragraph" w:styleId="Prrafodelista">
    <w:name w:val="List Paragraph"/>
    <w:basedOn w:val="Normal"/>
    <w:uiPriority w:val="34"/>
    <w:qFormat/>
    <w:rsid w:val="00611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1621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user</cp:lastModifiedBy>
  <cp:revision>5</cp:revision>
  <cp:lastPrinted>2019-02-25T15:23:00Z</cp:lastPrinted>
  <dcterms:created xsi:type="dcterms:W3CDTF">2019-02-25T12:31:00Z</dcterms:created>
  <dcterms:modified xsi:type="dcterms:W3CDTF">2019-02-25T15:32:00Z</dcterms:modified>
</cp:coreProperties>
</file>